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764" w:rsidRDefault="00A75028" w:rsidP="008E22E9">
      <w:pPr>
        <w:autoSpaceDE w:val="0"/>
        <w:autoSpaceDN w:val="0"/>
        <w:adjustRightInd w:val="0"/>
        <w:spacing w:after="0" w:line="240" w:lineRule="auto"/>
        <w:jc w:val="right"/>
        <w:rPr>
          <w:rFonts w:cs="Calibri,Bold"/>
          <w:b/>
          <w:bCs/>
          <w:color w:val="000000"/>
        </w:rPr>
      </w:pPr>
      <w:r>
        <w:rPr>
          <w:rFonts w:cs="Calibri,Bold"/>
          <w:b/>
          <w:bCs/>
          <w:color w:val="000000"/>
        </w:rPr>
        <w:t xml:space="preserve">Kielce </w:t>
      </w:r>
      <w:r w:rsidR="00446958">
        <w:rPr>
          <w:rFonts w:cs="Calibri,Bold"/>
          <w:b/>
          <w:bCs/>
          <w:color w:val="000000"/>
        </w:rPr>
        <w:t>24.08</w:t>
      </w:r>
      <w:r w:rsidR="004A5932">
        <w:rPr>
          <w:rFonts w:cs="Calibri,Bold"/>
          <w:b/>
          <w:bCs/>
          <w:color w:val="000000"/>
        </w:rPr>
        <w:t>.20</w:t>
      </w:r>
      <w:r w:rsidR="00446958">
        <w:rPr>
          <w:rFonts w:cs="Calibri,Bold"/>
          <w:b/>
          <w:bCs/>
          <w:color w:val="000000"/>
        </w:rPr>
        <w:t>20</w:t>
      </w:r>
      <w:r>
        <w:rPr>
          <w:rFonts w:cs="Calibri,Bold"/>
          <w:b/>
          <w:bCs/>
          <w:color w:val="000000"/>
        </w:rPr>
        <w:t xml:space="preserve"> r. </w:t>
      </w:r>
    </w:p>
    <w:p w:rsidR="00142857" w:rsidRDefault="00210A02" w:rsidP="005A4764">
      <w:pPr>
        <w:autoSpaceDE w:val="0"/>
        <w:autoSpaceDN w:val="0"/>
        <w:adjustRightInd w:val="0"/>
        <w:spacing w:after="0"/>
        <w:rPr>
          <w:rFonts w:cs="Calibri,Bold"/>
          <w:b/>
          <w:bCs/>
          <w:color w:val="000000"/>
        </w:rPr>
      </w:pPr>
      <w:r w:rsidRPr="00142857">
        <w:rPr>
          <w:rFonts w:cs="Calibri,Bold"/>
          <w:b/>
          <w:bCs/>
          <w:color w:val="000000"/>
        </w:rPr>
        <w:t>Regionalna Organizacja Turystyczna</w:t>
      </w:r>
      <w:r w:rsidR="006362C6" w:rsidRPr="00142857">
        <w:rPr>
          <w:rFonts w:cs="Calibri,Bold"/>
          <w:b/>
          <w:bCs/>
          <w:color w:val="000000"/>
        </w:rPr>
        <w:t xml:space="preserve"> Województwa Świętokrzyskiego</w:t>
      </w:r>
      <w:r w:rsidR="00142857">
        <w:rPr>
          <w:rFonts w:cs="Calibri,Bold"/>
          <w:b/>
          <w:bCs/>
          <w:color w:val="000000"/>
        </w:rPr>
        <w:t xml:space="preserve"> </w:t>
      </w:r>
      <w:r w:rsidR="00142857">
        <w:rPr>
          <w:rFonts w:cs="Calibri,Bold"/>
          <w:b/>
          <w:bCs/>
          <w:color w:val="000000"/>
        </w:rPr>
        <w:br/>
        <w:t xml:space="preserve">zaprasza do </w:t>
      </w:r>
      <w:r w:rsidR="00EB1F23">
        <w:rPr>
          <w:rFonts w:cs="Calibri,Bold"/>
          <w:b/>
          <w:bCs/>
          <w:color w:val="000000"/>
        </w:rPr>
        <w:t>udziału w zapytaniu cenowym na</w:t>
      </w:r>
      <w:r w:rsidR="00142857" w:rsidRPr="00142857">
        <w:rPr>
          <w:rFonts w:cs="Calibri,Bold"/>
          <w:b/>
          <w:bCs/>
          <w:color w:val="000000"/>
        </w:rPr>
        <w:t>:</w:t>
      </w:r>
    </w:p>
    <w:p w:rsidR="00142857" w:rsidRDefault="00142857" w:rsidP="00671610">
      <w:pPr>
        <w:autoSpaceDE w:val="0"/>
        <w:autoSpaceDN w:val="0"/>
        <w:adjustRightInd w:val="0"/>
        <w:spacing w:after="0"/>
        <w:jc w:val="center"/>
        <w:rPr>
          <w:rFonts w:cs="Calibri,Bold"/>
          <w:b/>
          <w:bCs/>
          <w:color w:val="000000"/>
        </w:rPr>
      </w:pPr>
    </w:p>
    <w:p w:rsidR="00446958" w:rsidRPr="00142857" w:rsidRDefault="00446958" w:rsidP="00671610">
      <w:pPr>
        <w:autoSpaceDE w:val="0"/>
        <w:autoSpaceDN w:val="0"/>
        <w:adjustRightInd w:val="0"/>
        <w:spacing w:after="0"/>
        <w:jc w:val="center"/>
        <w:rPr>
          <w:rFonts w:cs="Calibri,Bold"/>
          <w:b/>
          <w:bCs/>
          <w:color w:val="000000"/>
        </w:rPr>
      </w:pPr>
    </w:p>
    <w:p w:rsidR="00DF2C8B" w:rsidRDefault="00EB1F23" w:rsidP="005A4764">
      <w:pPr>
        <w:autoSpaceDE w:val="0"/>
        <w:autoSpaceDN w:val="0"/>
        <w:adjustRightInd w:val="0"/>
        <w:spacing w:after="0"/>
        <w:jc w:val="center"/>
        <w:rPr>
          <w:rFonts w:cs="Calibri,Bold"/>
          <w:b/>
          <w:bCs/>
          <w:color w:val="000000"/>
        </w:rPr>
      </w:pPr>
      <w:r>
        <w:rPr>
          <w:rFonts w:cs="Calibri,Bold"/>
          <w:b/>
          <w:bCs/>
          <w:color w:val="000000"/>
        </w:rPr>
        <w:t>Wykonanie tłumacze</w:t>
      </w:r>
      <w:r w:rsidR="00717EB2">
        <w:rPr>
          <w:rFonts w:cs="Calibri,Bold"/>
          <w:b/>
          <w:bCs/>
          <w:color w:val="000000"/>
        </w:rPr>
        <w:t xml:space="preserve">ń </w:t>
      </w:r>
      <w:r w:rsidR="00D903CE">
        <w:rPr>
          <w:rFonts w:cs="Calibri,Bold"/>
          <w:b/>
          <w:bCs/>
          <w:color w:val="000000"/>
        </w:rPr>
        <w:t xml:space="preserve">tekstów o charakterze </w:t>
      </w:r>
      <w:r w:rsidR="002C6EB5">
        <w:rPr>
          <w:rFonts w:cs="Calibri,Bold"/>
          <w:b/>
          <w:bCs/>
          <w:color w:val="000000"/>
        </w:rPr>
        <w:t>turystyczno-krajoznawczym</w:t>
      </w:r>
      <w:r w:rsidR="00D903CE">
        <w:rPr>
          <w:rFonts w:cs="Calibri,Bold"/>
          <w:b/>
          <w:bCs/>
          <w:color w:val="000000"/>
        </w:rPr>
        <w:t xml:space="preserve"> na j</w:t>
      </w:r>
      <w:r w:rsidR="00EE325A">
        <w:rPr>
          <w:rFonts w:cs="Calibri,Bold"/>
          <w:b/>
          <w:bCs/>
          <w:color w:val="000000"/>
        </w:rPr>
        <w:t xml:space="preserve">ęzyk angielski </w:t>
      </w:r>
      <w:r w:rsidR="002C6EB5">
        <w:rPr>
          <w:rFonts w:cs="Calibri,Bold"/>
          <w:b/>
          <w:bCs/>
          <w:color w:val="000000"/>
        </w:rPr>
        <w:br/>
      </w:r>
      <w:r w:rsidR="00EE325A">
        <w:rPr>
          <w:rFonts w:cs="Calibri,Bold"/>
          <w:b/>
          <w:bCs/>
          <w:color w:val="000000"/>
        </w:rPr>
        <w:t>wraz z korektą Native Speakera</w:t>
      </w:r>
    </w:p>
    <w:p w:rsidR="005A4764" w:rsidRDefault="005A4764" w:rsidP="005A4764">
      <w:pPr>
        <w:autoSpaceDE w:val="0"/>
        <w:autoSpaceDN w:val="0"/>
        <w:adjustRightInd w:val="0"/>
        <w:spacing w:after="0"/>
        <w:jc w:val="center"/>
        <w:rPr>
          <w:rFonts w:cs="Calibri,Bold"/>
          <w:b/>
          <w:bCs/>
          <w:color w:val="000000"/>
        </w:rPr>
      </w:pPr>
    </w:p>
    <w:p w:rsidR="00446958" w:rsidRPr="005A4764" w:rsidRDefault="00446958" w:rsidP="005A4764">
      <w:pPr>
        <w:autoSpaceDE w:val="0"/>
        <w:autoSpaceDN w:val="0"/>
        <w:adjustRightInd w:val="0"/>
        <w:spacing w:after="0"/>
        <w:jc w:val="center"/>
        <w:rPr>
          <w:rFonts w:cs="Calibri,Bold"/>
          <w:b/>
          <w:bCs/>
          <w:color w:val="000000"/>
        </w:rPr>
      </w:pPr>
    </w:p>
    <w:p w:rsidR="00903DC3" w:rsidRPr="00A877EF" w:rsidRDefault="000E5266" w:rsidP="00A877EF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  <w:sz w:val="28"/>
          <w:szCs w:val="36"/>
        </w:rPr>
      </w:pPr>
      <w:r w:rsidRPr="005A4764">
        <w:rPr>
          <w:rFonts w:ascii="Calibri,Bold" w:hAnsi="Calibri,Bold" w:cs="Calibri,Bold"/>
          <w:b/>
          <w:bCs/>
          <w:color w:val="000000"/>
          <w:sz w:val="28"/>
          <w:szCs w:val="36"/>
        </w:rPr>
        <w:t xml:space="preserve">ZAPROSZENIE DO UDZIAŁU </w:t>
      </w:r>
      <w:r w:rsidR="00C270FE" w:rsidRPr="005A4764">
        <w:rPr>
          <w:rFonts w:ascii="Calibri,Bold" w:hAnsi="Calibri,Bold" w:cs="Calibri,Bold"/>
          <w:b/>
          <w:bCs/>
          <w:color w:val="000000"/>
          <w:sz w:val="28"/>
          <w:szCs w:val="36"/>
        </w:rPr>
        <w:br/>
      </w:r>
      <w:r w:rsidRPr="005A4764">
        <w:rPr>
          <w:rFonts w:ascii="Calibri,Bold" w:hAnsi="Calibri,Bold" w:cs="Calibri,Bold"/>
          <w:b/>
          <w:bCs/>
          <w:color w:val="000000"/>
          <w:sz w:val="28"/>
          <w:szCs w:val="36"/>
        </w:rPr>
        <w:t xml:space="preserve">W </w:t>
      </w:r>
      <w:r w:rsidR="00C270FE" w:rsidRPr="005A4764">
        <w:rPr>
          <w:rFonts w:ascii="Calibri,Bold" w:hAnsi="Calibri,Bold" w:cs="Calibri,Bold"/>
          <w:b/>
          <w:bCs/>
          <w:color w:val="000000"/>
          <w:sz w:val="28"/>
          <w:szCs w:val="36"/>
        </w:rPr>
        <w:t xml:space="preserve">ZAPYTANIU </w:t>
      </w:r>
      <w:r w:rsidR="00671610" w:rsidRPr="005A4764">
        <w:rPr>
          <w:rFonts w:ascii="Calibri,Bold" w:hAnsi="Calibri,Bold" w:cs="Calibri,Bold"/>
          <w:b/>
          <w:bCs/>
          <w:color w:val="000000"/>
          <w:sz w:val="28"/>
          <w:szCs w:val="36"/>
        </w:rPr>
        <w:t>CENOWYM</w:t>
      </w:r>
    </w:p>
    <w:p w:rsidR="00B572FA" w:rsidRPr="000E5266" w:rsidRDefault="00B572FA" w:rsidP="00671610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/>
          <w:bCs/>
          <w:color w:val="000000"/>
        </w:rPr>
      </w:pPr>
      <w:r w:rsidRPr="000E5266">
        <w:rPr>
          <w:rFonts w:cs="Calibri,Bold"/>
          <w:b/>
          <w:bCs/>
          <w:color w:val="000000"/>
        </w:rPr>
        <w:t>I</w:t>
      </w:r>
      <w:r w:rsidR="00231A0F">
        <w:rPr>
          <w:rFonts w:cs="Calibri,Bold"/>
          <w:b/>
          <w:bCs/>
          <w:color w:val="000000"/>
        </w:rPr>
        <w:t xml:space="preserve"> </w:t>
      </w:r>
      <w:r w:rsidRPr="000E5266">
        <w:rPr>
          <w:rFonts w:cs="Calibri,Bold"/>
          <w:b/>
          <w:bCs/>
          <w:color w:val="000000"/>
        </w:rPr>
        <w:t>ZAMAWIAJĄCY</w:t>
      </w:r>
    </w:p>
    <w:p w:rsidR="00903DC3" w:rsidRDefault="000E5266" w:rsidP="00671610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  <w:r>
        <w:rPr>
          <w:rFonts w:cs="Calibri,Bold"/>
          <w:bCs/>
          <w:color w:val="000000"/>
        </w:rPr>
        <w:t>1</w:t>
      </w:r>
      <w:r w:rsidR="00B572FA" w:rsidRPr="00903DC3">
        <w:rPr>
          <w:rFonts w:cs="Calibri,Bold"/>
          <w:bCs/>
          <w:color w:val="000000"/>
        </w:rPr>
        <w:t xml:space="preserve">) NAZWA I ADRES: </w:t>
      </w:r>
      <w:r w:rsidR="006362C6" w:rsidRPr="00903DC3">
        <w:rPr>
          <w:rFonts w:cs="Calibri,Bold"/>
          <w:bCs/>
          <w:color w:val="000000"/>
        </w:rPr>
        <w:t>Regionalna O</w:t>
      </w:r>
      <w:r w:rsidR="00210A02" w:rsidRPr="00903DC3">
        <w:rPr>
          <w:rFonts w:cs="Calibri,Bold"/>
          <w:bCs/>
          <w:color w:val="000000"/>
        </w:rPr>
        <w:t xml:space="preserve">rganizacja Turystyczna </w:t>
      </w:r>
      <w:r w:rsidR="006362C6" w:rsidRPr="00903DC3">
        <w:rPr>
          <w:rFonts w:cs="Calibri,Bold"/>
          <w:bCs/>
          <w:color w:val="000000"/>
        </w:rPr>
        <w:t xml:space="preserve"> Województwa Świętokrzyskiego </w:t>
      </w:r>
      <w:r w:rsidR="00210A02" w:rsidRPr="00903DC3">
        <w:rPr>
          <w:rFonts w:cs="Calibri,Bold"/>
          <w:bCs/>
          <w:color w:val="000000"/>
        </w:rPr>
        <w:t>w Kielcach</w:t>
      </w:r>
      <w:r w:rsidR="00B572FA" w:rsidRPr="00903DC3">
        <w:rPr>
          <w:rFonts w:cs="Calibri"/>
          <w:color w:val="000000"/>
        </w:rPr>
        <w:t>,</w:t>
      </w:r>
      <w:r w:rsidR="006362C6" w:rsidRPr="00903DC3">
        <w:rPr>
          <w:rFonts w:cs="Calibri"/>
          <w:color w:val="000000"/>
        </w:rPr>
        <w:t xml:space="preserve"> 25-033 Kielce, ul Ściegiennego 2 pok.32</w:t>
      </w:r>
    </w:p>
    <w:p w:rsidR="00A70C34" w:rsidRPr="005A4764" w:rsidRDefault="00A70C34" w:rsidP="00671610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0E5266" w:rsidRPr="00D612E1" w:rsidRDefault="00B572FA" w:rsidP="00671610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/>
          <w:bCs/>
          <w:color w:val="000000"/>
        </w:rPr>
      </w:pPr>
      <w:r w:rsidRPr="000E5266">
        <w:rPr>
          <w:rFonts w:cs="Calibri,Bold"/>
          <w:b/>
          <w:bCs/>
          <w:color w:val="000000"/>
        </w:rPr>
        <w:t>II</w:t>
      </w:r>
      <w:r w:rsidR="00231A0F">
        <w:rPr>
          <w:rFonts w:cs="Calibri,Bold"/>
          <w:b/>
          <w:bCs/>
          <w:color w:val="000000"/>
        </w:rPr>
        <w:t xml:space="preserve"> </w:t>
      </w:r>
      <w:r w:rsidRPr="000E5266">
        <w:rPr>
          <w:rFonts w:cs="Calibri,Bold"/>
          <w:b/>
          <w:bCs/>
          <w:color w:val="000000"/>
        </w:rPr>
        <w:t>PRZEDMIOT ZAMÓWIENIA</w:t>
      </w:r>
    </w:p>
    <w:p w:rsidR="00C251D3" w:rsidRDefault="00DB2975" w:rsidP="00671610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Tłumaczenia tekstów </w:t>
      </w:r>
      <w:r w:rsidR="00D5622E">
        <w:rPr>
          <w:rFonts w:cs="Calibri,Bold"/>
          <w:bCs/>
          <w:color w:val="000000"/>
        </w:rPr>
        <w:t xml:space="preserve">na język </w:t>
      </w:r>
      <w:r w:rsidR="00D903CE">
        <w:rPr>
          <w:rFonts w:cs="Calibri,Bold"/>
          <w:bCs/>
          <w:color w:val="000000"/>
        </w:rPr>
        <w:t>angielski</w:t>
      </w:r>
      <w:r w:rsidR="00DC7CA9">
        <w:rPr>
          <w:rFonts w:cs="Calibri,Bold"/>
          <w:bCs/>
          <w:color w:val="000000"/>
        </w:rPr>
        <w:t xml:space="preserve"> </w:t>
      </w:r>
      <w:r w:rsidR="002C6EB5">
        <w:rPr>
          <w:rFonts w:cs="Calibri,Bold"/>
          <w:bCs/>
          <w:color w:val="000000"/>
        </w:rPr>
        <w:t>wraz z korektą native speakera</w:t>
      </w:r>
    </w:p>
    <w:p w:rsidR="00D163A3" w:rsidRDefault="007769C1" w:rsidP="00671610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="00904FCB">
        <w:rPr>
          <w:rFonts w:cs="Calibri,Bold"/>
          <w:bCs/>
          <w:color w:val="000000"/>
        </w:rPr>
        <w:t xml:space="preserve">Zadaniem Wykonawcy </w:t>
      </w:r>
      <w:r w:rsidR="00D873B4">
        <w:rPr>
          <w:rFonts w:cs="Calibri,Bold"/>
          <w:bCs/>
          <w:color w:val="000000"/>
        </w:rPr>
        <w:t>będzie</w:t>
      </w:r>
      <w:r w:rsidR="00D903CE">
        <w:rPr>
          <w:rFonts w:cs="Calibri,Bold"/>
          <w:bCs/>
          <w:color w:val="000000"/>
        </w:rPr>
        <w:t xml:space="preserve"> wykonanie tłumaczeń tekstów na język angielski – </w:t>
      </w:r>
      <w:r w:rsidR="00446958">
        <w:rPr>
          <w:rFonts w:cs="Calibri,Bold"/>
          <w:bCs/>
          <w:color w:val="000000"/>
        </w:rPr>
        <w:t>10</w:t>
      </w:r>
      <w:r w:rsidR="00D903CE">
        <w:rPr>
          <w:rFonts w:cs="Calibri,Bold"/>
          <w:bCs/>
          <w:color w:val="000000"/>
        </w:rPr>
        <w:t xml:space="preserve"> opisów </w:t>
      </w:r>
      <w:r w:rsidR="00630A9B">
        <w:rPr>
          <w:rFonts w:cs="Calibri,Bold"/>
          <w:bCs/>
          <w:color w:val="000000"/>
        </w:rPr>
        <w:br/>
      </w:r>
      <w:r w:rsidR="00446958">
        <w:rPr>
          <w:rFonts w:cs="Calibri,Bold"/>
          <w:bCs/>
          <w:color w:val="000000"/>
        </w:rPr>
        <w:t xml:space="preserve">obiektów </w:t>
      </w:r>
      <w:r w:rsidR="0075414C">
        <w:rPr>
          <w:rFonts w:cs="Calibri,Bold"/>
          <w:bCs/>
          <w:color w:val="000000"/>
        </w:rPr>
        <w:t>będących</w:t>
      </w:r>
      <w:bookmarkStart w:id="0" w:name="_GoBack"/>
      <w:bookmarkEnd w:id="0"/>
      <w:r w:rsidR="00446958">
        <w:rPr>
          <w:rFonts w:cs="Calibri,Bold"/>
          <w:bCs/>
          <w:color w:val="000000"/>
        </w:rPr>
        <w:t xml:space="preserve"> zabytkami techniki</w:t>
      </w:r>
      <w:r w:rsidR="00D903CE">
        <w:rPr>
          <w:rFonts w:cs="Calibri,Bold"/>
          <w:bCs/>
          <w:color w:val="000000"/>
        </w:rPr>
        <w:t>.</w:t>
      </w:r>
      <w:r w:rsidR="00904FCB">
        <w:rPr>
          <w:rFonts w:cs="Calibri,Bold"/>
          <w:bCs/>
          <w:color w:val="000000"/>
        </w:rPr>
        <w:t xml:space="preserve"> </w:t>
      </w:r>
      <w:r w:rsidR="00D163A3">
        <w:rPr>
          <w:rFonts w:cs="Calibri,Bold"/>
          <w:bCs/>
          <w:color w:val="000000"/>
        </w:rPr>
        <w:t xml:space="preserve">Tłumaczenia wszystkich tekstów </w:t>
      </w:r>
      <w:r w:rsidR="00D163A3" w:rsidRPr="00CC5ACD">
        <w:rPr>
          <w:rFonts w:cs="Calibri,Bold"/>
          <w:b/>
          <w:bCs/>
          <w:color w:val="000000"/>
        </w:rPr>
        <w:t>powinny być spójne pod względem językowym i merytorycznym</w:t>
      </w:r>
      <w:r w:rsidR="00D163A3">
        <w:rPr>
          <w:rFonts w:cs="Calibri,Bold"/>
          <w:bCs/>
          <w:color w:val="000000"/>
        </w:rPr>
        <w:t xml:space="preserve"> (niedopuszczalne jest przetłumaczenie tego samego sformułowana na 2 różne sposoby!)</w:t>
      </w:r>
      <w:r w:rsidR="00171374">
        <w:rPr>
          <w:rFonts w:cs="Calibri,Bold"/>
          <w:bCs/>
          <w:color w:val="000000"/>
        </w:rPr>
        <w:t>;</w:t>
      </w:r>
    </w:p>
    <w:p w:rsidR="00A877EF" w:rsidRDefault="00A877EF" w:rsidP="00A877EF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Pr="00A877EF">
        <w:rPr>
          <w:rFonts w:cs="Calibri,Bold"/>
          <w:bCs/>
          <w:color w:val="000000"/>
        </w:rPr>
        <w:t xml:space="preserve">Teksty muszą być przetłumaczone z należytą starannością, przez tłumaczy specjalizujących się w danej dziedzinie, zgodnie z zasadami sztuki, etyką zawodową, z zachowaniem </w:t>
      </w:r>
      <w:r>
        <w:rPr>
          <w:rFonts w:cs="Calibri,Bold"/>
          <w:bCs/>
          <w:color w:val="000000"/>
        </w:rPr>
        <w:t>spójności słownictwa, zwrotów językowych i form gramatycznych czy</w:t>
      </w:r>
      <w:r w:rsidRPr="00A877EF">
        <w:rPr>
          <w:rFonts w:cs="Calibri,Bold"/>
          <w:bCs/>
          <w:color w:val="000000"/>
        </w:rPr>
        <w:t xml:space="preserve"> nazewnictwa zgodnego z terminologią obowiązującą dla określonego rodzaju tłumaczonych tekstów</w:t>
      </w:r>
      <w:r w:rsidR="00171374">
        <w:rPr>
          <w:rFonts w:cs="Calibri,Bold"/>
          <w:bCs/>
          <w:color w:val="000000"/>
        </w:rPr>
        <w:t>;</w:t>
      </w:r>
    </w:p>
    <w:p w:rsidR="00135151" w:rsidRDefault="00A877EF" w:rsidP="006820FD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="00CC5ACD">
        <w:rPr>
          <w:rFonts w:cs="Calibri,Bold"/>
          <w:bCs/>
          <w:color w:val="000000"/>
        </w:rPr>
        <w:t>W związku z powyższym</w:t>
      </w:r>
      <w:r w:rsidR="00DC7CA9">
        <w:rPr>
          <w:rFonts w:cs="Calibri,Bold"/>
          <w:bCs/>
          <w:color w:val="000000"/>
        </w:rPr>
        <w:t xml:space="preserve"> tłumaczenia</w:t>
      </w:r>
      <w:r w:rsidR="00A70C34">
        <w:rPr>
          <w:rFonts w:cs="Calibri,Bold"/>
          <w:bCs/>
          <w:color w:val="000000"/>
        </w:rPr>
        <w:t xml:space="preserve"> filologa</w:t>
      </w:r>
      <w:r w:rsidR="00DC7CA9">
        <w:rPr>
          <w:rFonts w:cs="Calibri,Bold"/>
          <w:bCs/>
          <w:color w:val="000000"/>
        </w:rPr>
        <w:t xml:space="preserve"> </w:t>
      </w:r>
      <w:r w:rsidR="00223B25" w:rsidRPr="00310A23">
        <w:rPr>
          <w:rFonts w:cs="Calibri,Bold"/>
          <w:b/>
          <w:bCs/>
          <w:color w:val="000000"/>
        </w:rPr>
        <w:t>muszą zostać</w:t>
      </w:r>
      <w:r w:rsidR="00DC7CA9" w:rsidRPr="00310A23">
        <w:rPr>
          <w:rFonts w:cs="Calibri,Bold"/>
          <w:b/>
          <w:bCs/>
          <w:color w:val="000000"/>
        </w:rPr>
        <w:t xml:space="preserve"> poddane redakcji native speakera</w:t>
      </w:r>
      <w:r w:rsidR="00D612E1">
        <w:rPr>
          <w:rFonts w:cs="Calibri,Bold"/>
          <w:b/>
          <w:bCs/>
          <w:color w:val="000000"/>
        </w:rPr>
        <w:t xml:space="preserve"> </w:t>
      </w:r>
      <w:r w:rsidR="00D612E1" w:rsidRPr="00D612E1">
        <w:rPr>
          <w:rFonts w:cs="Calibri,Bold"/>
          <w:bCs/>
          <w:color w:val="000000"/>
        </w:rPr>
        <w:t>celem weryfikacji</w:t>
      </w:r>
      <w:r w:rsidR="00D612E1">
        <w:rPr>
          <w:rFonts w:cs="Calibri,Bold"/>
          <w:b/>
          <w:bCs/>
          <w:color w:val="000000"/>
        </w:rPr>
        <w:t xml:space="preserve"> </w:t>
      </w:r>
      <w:r w:rsidR="00D612E1" w:rsidRPr="00D612E1">
        <w:rPr>
          <w:rFonts w:cs="Calibri,Bold"/>
          <w:bCs/>
          <w:color w:val="000000"/>
        </w:rPr>
        <w:t>poprawności tłumaczeń</w:t>
      </w:r>
      <w:r w:rsidR="00310A23">
        <w:rPr>
          <w:rFonts w:cs="Calibri,Bold"/>
          <w:bCs/>
          <w:color w:val="000000"/>
        </w:rPr>
        <w:t xml:space="preserve"> na j. angielski.</w:t>
      </w:r>
      <w:r w:rsidR="006820FD">
        <w:rPr>
          <w:rFonts w:cs="Calibri,Bold"/>
          <w:bCs/>
          <w:color w:val="000000"/>
        </w:rPr>
        <w:t xml:space="preserve"> </w:t>
      </w:r>
      <w:r w:rsidR="006820FD" w:rsidRPr="006820FD">
        <w:rPr>
          <w:rFonts w:cs="Calibri,Bold"/>
          <w:bCs/>
          <w:color w:val="000000"/>
        </w:rPr>
        <w:t>Native speaker rozumiany jest jako rodzimy użytkownik języka</w:t>
      </w:r>
      <w:r w:rsidR="006820FD">
        <w:rPr>
          <w:rFonts w:cs="Calibri,Bold"/>
          <w:bCs/>
          <w:color w:val="000000"/>
        </w:rPr>
        <w:t xml:space="preserve"> angielskiego</w:t>
      </w:r>
      <w:r w:rsidR="006820FD" w:rsidRPr="006820FD">
        <w:rPr>
          <w:rFonts w:cs="Calibri,Bold"/>
          <w:bCs/>
          <w:color w:val="000000"/>
        </w:rPr>
        <w:t xml:space="preserve">, który posługuje się </w:t>
      </w:r>
      <w:r w:rsidR="00CE3957">
        <w:rPr>
          <w:rFonts w:cs="Calibri,Bold"/>
          <w:bCs/>
          <w:color w:val="000000"/>
        </w:rPr>
        <w:t>nim</w:t>
      </w:r>
      <w:r w:rsidR="006820FD" w:rsidRPr="006820FD">
        <w:rPr>
          <w:rFonts w:cs="Calibri,Bold"/>
          <w:bCs/>
          <w:color w:val="000000"/>
        </w:rPr>
        <w:t xml:space="preserve"> jako językiem ojczystym.</w:t>
      </w:r>
      <w:r w:rsidR="006820FD">
        <w:rPr>
          <w:rFonts w:cs="Calibri,Bold"/>
          <w:bCs/>
          <w:color w:val="000000"/>
        </w:rPr>
        <w:t xml:space="preserve"> </w:t>
      </w:r>
      <w:r w:rsidR="006820FD" w:rsidRPr="006820FD">
        <w:rPr>
          <w:rFonts w:cs="Calibri,Bold"/>
          <w:bCs/>
          <w:color w:val="000000"/>
        </w:rPr>
        <w:t>Jednocześnie język ojczysty to język pierwszy, który native</w:t>
      </w:r>
      <w:r w:rsidR="006820FD">
        <w:rPr>
          <w:rFonts w:cs="Calibri,Bold"/>
          <w:bCs/>
          <w:color w:val="000000"/>
        </w:rPr>
        <w:t xml:space="preserve"> </w:t>
      </w:r>
      <w:r w:rsidR="006820FD" w:rsidRPr="006820FD">
        <w:rPr>
          <w:rFonts w:cs="Calibri,Bold"/>
          <w:bCs/>
          <w:color w:val="000000"/>
        </w:rPr>
        <w:t>speake</w:t>
      </w:r>
      <w:r w:rsidR="00CE3957">
        <w:rPr>
          <w:rFonts w:cs="Calibri,Bold"/>
          <w:bCs/>
          <w:color w:val="000000"/>
        </w:rPr>
        <w:t>r opanował w stopniu doskonałym;</w:t>
      </w:r>
    </w:p>
    <w:p w:rsidR="00EB1A2A" w:rsidRDefault="00C55FA6" w:rsidP="00C55FA6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Pr="00C55FA6">
        <w:rPr>
          <w:rFonts w:cs="Calibri,Bold"/>
          <w:bCs/>
          <w:color w:val="000000"/>
        </w:rPr>
        <w:t>Zamawiający nie dopuszcza możliwości wykonywania tłumaczeń za pomocą programów komputerowych służących do translacji tekstów</w:t>
      </w:r>
    </w:p>
    <w:p w:rsidR="00F04989" w:rsidRDefault="00310A23" w:rsidP="00671610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="00D903CE" w:rsidRPr="00361AE6">
        <w:rPr>
          <w:rFonts w:cs="Calibri,Bold"/>
          <w:b/>
          <w:bCs/>
          <w:color w:val="000000"/>
        </w:rPr>
        <w:t>Wykonawca dostarczy Zamawiającemu</w:t>
      </w:r>
      <w:r w:rsidR="00F04989" w:rsidRPr="00361AE6">
        <w:rPr>
          <w:rFonts w:cs="Calibri,Bold"/>
          <w:b/>
          <w:bCs/>
          <w:color w:val="000000"/>
        </w:rPr>
        <w:t xml:space="preserve"> teksty w następujących formach:</w:t>
      </w:r>
    </w:p>
    <w:p w:rsidR="00F04989" w:rsidRDefault="00F04989" w:rsidP="00F0498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="00CC5ACD">
        <w:rPr>
          <w:rFonts w:cs="Calibri,Bold"/>
          <w:bCs/>
          <w:color w:val="000000"/>
        </w:rPr>
        <w:t xml:space="preserve">ostateczny, przetłumaczony </w:t>
      </w:r>
      <w:r w:rsidR="00D903CE">
        <w:rPr>
          <w:rFonts w:cs="Calibri,Bold"/>
          <w:bCs/>
          <w:color w:val="000000"/>
        </w:rPr>
        <w:t xml:space="preserve">tekst </w:t>
      </w:r>
      <w:r w:rsidR="00CC5ACD">
        <w:rPr>
          <w:rFonts w:cs="Calibri,Bold"/>
          <w:bCs/>
          <w:color w:val="000000"/>
        </w:rPr>
        <w:t xml:space="preserve">po korektach </w:t>
      </w:r>
      <w:r w:rsidR="00D903CE">
        <w:rPr>
          <w:rFonts w:cs="Calibri,Bold"/>
          <w:bCs/>
          <w:color w:val="000000"/>
        </w:rPr>
        <w:t xml:space="preserve">w wersji </w:t>
      </w:r>
      <w:r w:rsidR="00A877EF">
        <w:rPr>
          <w:rFonts w:cs="Calibri,Bold"/>
          <w:bCs/>
          <w:color w:val="000000"/>
        </w:rPr>
        <w:t xml:space="preserve">elektronicznej, </w:t>
      </w:r>
      <w:r w:rsidR="00D903CE">
        <w:rPr>
          <w:rFonts w:cs="Calibri,Bold"/>
          <w:bCs/>
          <w:color w:val="000000"/>
        </w:rPr>
        <w:t>edytowalnej (Word)</w:t>
      </w:r>
      <w:r w:rsidR="00726540">
        <w:rPr>
          <w:rFonts w:cs="Calibri,Bold"/>
          <w:bCs/>
          <w:color w:val="000000"/>
        </w:rPr>
        <w:t>,</w:t>
      </w:r>
      <w:r w:rsidR="00D903CE">
        <w:rPr>
          <w:rFonts w:cs="Calibri,Bold"/>
          <w:bCs/>
          <w:color w:val="000000"/>
        </w:rPr>
        <w:t xml:space="preserve"> </w:t>
      </w:r>
    </w:p>
    <w:p w:rsidR="000609D3" w:rsidRPr="00446958" w:rsidRDefault="000609D3" w:rsidP="000609D3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/>
          <w:bCs/>
          <w:color w:val="000000"/>
        </w:rPr>
      </w:pPr>
      <w:r w:rsidRPr="00112743">
        <w:rPr>
          <w:rFonts w:cs="Calibri,Bold"/>
          <w:b/>
          <w:bCs/>
          <w:color w:val="000000"/>
        </w:rPr>
        <w:t>Łączna ilość znaków</w:t>
      </w:r>
      <w:r w:rsidR="00446958">
        <w:rPr>
          <w:rFonts w:cs="Calibri,Bold"/>
          <w:b/>
          <w:bCs/>
          <w:color w:val="000000"/>
        </w:rPr>
        <w:t xml:space="preserve"> w tekście </w:t>
      </w:r>
      <w:r>
        <w:rPr>
          <w:rFonts w:cs="Calibri,Bold"/>
          <w:bCs/>
          <w:color w:val="000000"/>
        </w:rPr>
        <w:t xml:space="preserve">– </w:t>
      </w:r>
      <w:r w:rsidR="00446958">
        <w:rPr>
          <w:rFonts w:cs="Calibri,Bold"/>
          <w:b/>
          <w:bCs/>
          <w:color w:val="000000"/>
        </w:rPr>
        <w:t>48 346</w:t>
      </w:r>
      <w:r w:rsidRPr="008973F3">
        <w:rPr>
          <w:rFonts w:cs="Calibri,Bold"/>
          <w:b/>
          <w:bCs/>
          <w:color w:val="000000"/>
        </w:rPr>
        <w:t xml:space="preserve"> znaków ze spacjami</w:t>
      </w:r>
    </w:p>
    <w:p w:rsidR="000609D3" w:rsidRDefault="000609D3" w:rsidP="00C43DC4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</w:p>
    <w:p w:rsidR="00446958" w:rsidRDefault="00446958" w:rsidP="00C43DC4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</w:p>
    <w:p w:rsidR="00642C6E" w:rsidRDefault="00642C6E" w:rsidP="00C43DC4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</w:p>
    <w:p w:rsidR="00EF3919" w:rsidRPr="000609D3" w:rsidRDefault="000609D3" w:rsidP="00671610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/>
          <w:bCs/>
          <w:color w:val="000000"/>
        </w:rPr>
      </w:pPr>
      <w:r w:rsidRPr="000E5266">
        <w:rPr>
          <w:rFonts w:cs="Calibri,Bold"/>
          <w:b/>
          <w:bCs/>
          <w:color w:val="000000"/>
        </w:rPr>
        <w:lastRenderedPageBreak/>
        <w:t>I</w:t>
      </w:r>
      <w:r>
        <w:rPr>
          <w:rFonts w:cs="Calibri,Bold"/>
          <w:b/>
          <w:bCs/>
          <w:color w:val="000000"/>
        </w:rPr>
        <w:t>I</w:t>
      </w:r>
      <w:r w:rsidRPr="000E5266">
        <w:rPr>
          <w:rFonts w:cs="Calibri,Bold"/>
          <w:b/>
          <w:bCs/>
          <w:color w:val="000000"/>
        </w:rPr>
        <w:t>I</w:t>
      </w:r>
      <w:r>
        <w:rPr>
          <w:rFonts w:cs="Calibri,Bold"/>
          <w:b/>
          <w:bCs/>
          <w:color w:val="000000"/>
        </w:rPr>
        <w:t xml:space="preserve"> WYKONAWCA/ZAMAWIAJĄCY</w:t>
      </w:r>
    </w:p>
    <w:p w:rsidR="00310A23" w:rsidRPr="00310A23" w:rsidRDefault="00310A23" w:rsidP="00310A23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Pr="00310A23">
        <w:rPr>
          <w:rFonts w:cs="Calibri,Bold"/>
          <w:bCs/>
          <w:color w:val="000000"/>
        </w:rPr>
        <w:t xml:space="preserve">Wykonawca </w:t>
      </w:r>
      <w:r>
        <w:rPr>
          <w:rFonts w:cs="Calibri,Bold"/>
          <w:bCs/>
          <w:color w:val="000000"/>
        </w:rPr>
        <w:t xml:space="preserve">powinien dysponować </w:t>
      </w:r>
      <w:r w:rsidRPr="00310A23">
        <w:rPr>
          <w:rFonts w:cs="Calibri,Bold"/>
          <w:bCs/>
          <w:color w:val="000000"/>
        </w:rPr>
        <w:t>odpowiednią</w:t>
      </w:r>
      <w:r w:rsidR="00DA5CF3">
        <w:rPr>
          <w:rFonts w:cs="Calibri,Bold"/>
          <w:bCs/>
          <w:color w:val="000000"/>
        </w:rPr>
        <w:t>,</w:t>
      </w:r>
      <w:r w:rsidRPr="00310A23">
        <w:rPr>
          <w:rFonts w:cs="Calibri,Bold"/>
          <w:bCs/>
          <w:color w:val="000000"/>
        </w:rPr>
        <w:t xml:space="preserve"> wyspecjalizowaną kadrą posiadającą niezbędną wiedzę i doś</w:t>
      </w:r>
      <w:r w:rsidR="00F246A5">
        <w:rPr>
          <w:rFonts w:cs="Calibri,Bold"/>
          <w:bCs/>
          <w:color w:val="000000"/>
        </w:rPr>
        <w:t>wiadczenie w zakresie tłumaczeń na język angielski, m.in. tekstów o charakterze turysty</w:t>
      </w:r>
      <w:r w:rsidR="00EB1A2A">
        <w:rPr>
          <w:rFonts w:cs="Calibri,Bold"/>
          <w:bCs/>
          <w:color w:val="000000"/>
        </w:rPr>
        <w:t>c</w:t>
      </w:r>
      <w:r w:rsidR="00DA5CF3">
        <w:rPr>
          <w:rFonts w:cs="Calibri,Bold"/>
          <w:bCs/>
          <w:color w:val="000000"/>
        </w:rPr>
        <w:t>zno-krajoznawczym;</w:t>
      </w:r>
    </w:p>
    <w:p w:rsidR="00310A23" w:rsidRDefault="00F35FA8" w:rsidP="00310A23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="00310A23" w:rsidRPr="00310A23">
        <w:rPr>
          <w:rFonts w:cs="Calibri,Bold"/>
          <w:bCs/>
          <w:color w:val="000000"/>
        </w:rPr>
        <w:t>Wykonawca zapewni wykonanie przedmiotu umowy we własnym</w:t>
      </w:r>
      <w:r w:rsidR="00310A23">
        <w:rPr>
          <w:rFonts w:cs="Calibri,Bold"/>
          <w:bCs/>
          <w:color w:val="000000"/>
        </w:rPr>
        <w:t xml:space="preserve"> zakresie bez udziału podmiotów trzecich</w:t>
      </w:r>
      <w:r w:rsidR="00DA5CF3">
        <w:rPr>
          <w:rFonts w:cs="Calibri,Bold"/>
          <w:bCs/>
          <w:color w:val="000000"/>
        </w:rPr>
        <w:t>;</w:t>
      </w:r>
    </w:p>
    <w:p w:rsidR="000609D3" w:rsidRPr="00F55C25" w:rsidRDefault="000609D3" w:rsidP="000609D3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Pr="00F55C25">
        <w:rPr>
          <w:rFonts w:cs="Calibri,Bold"/>
          <w:b/>
          <w:bCs/>
          <w:color w:val="000000"/>
        </w:rPr>
        <w:t>Zamawiający zastrzega sobie prawo dokonania oceny przedłożonego tłumaczenia</w:t>
      </w:r>
      <w:r w:rsidRPr="00EF3919">
        <w:rPr>
          <w:rFonts w:cs="Calibri,Bold"/>
          <w:bCs/>
          <w:color w:val="000000"/>
        </w:rPr>
        <w:t>.</w:t>
      </w:r>
      <w:r>
        <w:rPr>
          <w:rFonts w:cs="Calibri,Bold"/>
          <w:bCs/>
          <w:color w:val="000000"/>
        </w:rPr>
        <w:t xml:space="preserve"> </w:t>
      </w:r>
      <w:r w:rsidRPr="00F55C25">
        <w:rPr>
          <w:rFonts w:cs="Calibri,Bold"/>
          <w:b/>
          <w:bCs/>
          <w:color w:val="000000"/>
        </w:rPr>
        <w:t>W przypadku stwierdzenia uchybień</w:t>
      </w:r>
      <w:r w:rsidRPr="00EF3919">
        <w:rPr>
          <w:rFonts w:cs="Calibri,Bold"/>
          <w:bCs/>
          <w:color w:val="000000"/>
        </w:rPr>
        <w:t xml:space="preserve"> (błędów</w:t>
      </w:r>
      <w:r>
        <w:rPr>
          <w:rFonts w:cs="Calibri,Bold"/>
          <w:bCs/>
          <w:color w:val="000000"/>
        </w:rPr>
        <w:t xml:space="preserve"> lub np. </w:t>
      </w:r>
      <w:r w:rsidRPr="00C43DC4">
        <w:rPr>
          <w:rFonts w:cs="Calibri,Bold"/>
          <w:bCs/>
          <w:color w:val="000000"/>
        </w:rPr>
        <w:t>pominięcie fragmentu tekstu,</w:t>
      </w:r>
      <w:r>
        <w:rPr>
          <w:rFonts w:cs="Calibri,Bold"/>
          <w:bCs/>
          <w:color w:val="000000"/>
        </w:rPr>
        <w:t xml:space="preserve"> </w:t>
      </w:r>
      <w:r w:rsidRPr="00C43DC4">
        <w:rPr>
          <w:rFonts w:cs="Calibri,Bold"/>
          <w:bCs/>
          <w:color w:val="000000"/>
        </w:rPr>
        <w:t>nieprzetłumaczenie tekstu, zmiana przekazu merytorycznego tekstu)</w:t>
      </w:r>
      <w:r w:rsidR="00DA5CF3">
        <w:rPr>
          <w:rFonts w:cs="Calibri,Bold"/>
          <w:bCs/>
          <w:color w:val="000000"/>
        </w:rPr>
        <w:t xml:space="preserve">, </w:t>
      </w:r>
      <w:r w:rsidRPr="00EF3919">
        <w:rPr>
          <w:rFonts w:cs="Calibri,Bold"/>
          <w:bCs/>
          <w:color w:val="000000"/>
        </w:rPr>
        <w:t>Zamawiający odeśle Wykonawcy</w:t>
      </w:r>
      <w:r>
        <w:rPr>
          <w:rFonts w:cs="Calibri,Bold"/>
          <w:bCs/>
          <w:color w:val="000000"/>
        </w:rPr>
        <w:t xml:space="preserve"> </w:t>
      </w:r>
      <w:r w:rsidRPr="00EF3919">
        <w:rPr>
          <w:rFonts w:cs="Calibri,Bold"/>
          <w:bCs/>
          <w:color w:val="000000"/>
        </w:rPr>
        <w:t>tekst celem dokonania korekty</w:t>
      </w:r>
      <w:r>
        <w:rPr>
          <w:rFonts w:cs="Calibri,Bold"/>
          <w:bCs/>
          <w:color w:val="000000"/>
        </w:rPr>
        <w:t xml:space="preserve"> a </w:t>
      </w:r>
      <w:r w:rsidRPr="00F55C25">
        <w:rPr>
          <w:rFonts w:cs="Calibri,Bold"/>
          <w:b/>
          <w:bCs/>
          <w:color w:val="000000"/>
        </w:rPr>
        <w:t>Wykonawca zobowiązuje się do ponownego przetłumaczenia tekst</w:t>
      </w:r>
      <w:r w:rsidR="00A52DDF" w:rsidRPr="00F55C25">
        <w:rPr>
          <w:rFonts w:cs="Calibri,Bold"/>
          <w:b/>
          <w:bCs/>
          <w:color w:val="000000"/>
        </w:rPr>
        <w:t>u bez dodatkowego wynagrodzenia</w:t>
      </w:r>
      <w:r w:rsidR="00DA5CF3">
        <w:rPr>
          <w:rFonts w:cs="Calibri,Bold"/>
          <w:b/>
          <w:bCs/>
          <w:color w:val="000000"/>
        </w:rPr>
        <w:t xml:space="preserve"> </w:t>
      </w:r>
      <w:r w:rsidR="00DA5CF3" w:rsidRPr="00DA5CF3">
        <w:rPr>
          <w:rFonts w:cs="Calibri,Bold"/>
          <w:b/>
          <w:bCs/>
          <w:color w:val="000000"/>
        </w:rPr>
        <w:t>w wyznaczonym terminie</w:t>
      </w:r>
      <w:r w:rsidR="00DA5CF3">
        <w:rPr>
          <w:rFonts w:cs="Calibri,Bold"/>
          <w:b/>
          <w:bCs/>
          <w:color w:val="000000"/>
        </w:rPr>
        <w:t xml:space="preserve">; </w:t>
      </w:r>
    </w:p>
    <w:p w:rsidR="00A52DDF" w:rsidRDefault="00A52DDF" w:rsidP="000609D3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- </w:t>
      </w:r>
      <w:r w:rsidRPr="00A52DDF">
        <w:rPr>
          <w:rFonts w:cs="Calibri,Bold"/>
          <w:bCs/>
          <w:color w:val="000000"/>
        </w:rPr>
        <w:t xml:space="preserve">Z chwilą </w:t>
      </w:r>
      <w:r>
        <w:rPr>
          <w:rFonts w:cs="Calibri,Bold"/>
          <w:bCs/>
          <w:color w:val="000000"/>
        </w:rPr>
        <w:t>przekazania</w:t>
      </w:r>
      <w:r w:rsidRPr="00A52DDF">
        <w:rPr>
          <w:rFonts w:cs="Calibri,Bold"/>
          <w:bCs/>
          <w:color w:val="000000"/>
        </w:rPr>
        <w:t xml:space="preserve"> </w:t>
      </w:r>
      <w:r>
        <w:rPr>
          <w:rFonts w:cs="Calibri,Bold"/>
          <w:bCs/>
          <w:color w:val="000000"/>
        </w:rPr>
        <w:t xml:space="preserve">Zamawiającemu </w:t>
      </w:r>
      <w:r w:rsidRPr="00A52DDF">
        <w:rPr>
          <w:rFonts w:cs="Calibri,Bold"/>
          <w:bCs/>
          <w:color w:val="000000"/>
        </w:rPr>
        <w:t>tłumaczenia wykonanego w związku z realizacją Zamówienia („Dzieło”), wszelkie prawa własności intelektualnej do Dzieła przechodzą na Z</w:t>
      </w:r>
      <w:r>
        <w:rPr>
          <w:rFonts w:cs="Calibri,Bold"/>
          <w:bCs/>
          <w:color w:val="000000"/>
        </w:rPr>
        <w:t>amawiającego</w:t>
      </w:r>
      <w:r w:rsidR="00DA5CF3">
        <w:rPr>
          <w:rFonts w:cs="Calibri,Bold"/>
          <w:bCs/>
          <w:color w:val="000000"/>
        </w:rPr>
        <w:t>;</w:t>
      </w:r>
    </w:p>
    <w:p w:rsidR="00CD7E8E" w:rsidRDefault="00CD7E8E" w:rsidP="000609D3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  <w:r w:rsidRPr="00C6494B">
        <w:rPr>
          <w:rFonts w:cs="Calibri,Bold"/>
          <w:bCs/>
          <w:color w:val="000000"/>
        </w:rPr>
        <w:t xml:space="preserve">- Na etapie składania oferty mile widziane </w:t>
      </w:r>
      <w:r w:rsidR="002D0B65" w:rsidRPr="00C6494B">
        <w:rPr>
          <w:rFonts w:cs="Calibri,Bold"/>
          <w:bCs/>
          <w:color w:val="000000"/>
        </w:rPr>
        <w:t>jest</w:t>
      </w:r>
      <w:r w:rsidRPr="00C6494B">
        <w:rPr>
          <w:rFonts w:cs="Calibri,Bold"/>
          <w:bCs/>
          <w:color w:val="000000"/>
        </w:rPr>
        <w:t xml:space="preserve"> podanie przez </w:t>
      </w:r>
      <w:r w:rsidR="002D0B65" w:rsidRPr="00C6494B">
        <w:rPr>
          <w:rFonts w:cs="Calibri,Bold"/>
          <w:bCs/>
          <w:color w:val="000000"/>
        </w:rPr>
        <w:t xml:space="preserve">potencjalnego </w:t>
      </w:r>
      <w:r w:rsidRPr="00C6494B">
        <w:rPr>
          <w:rFonts w:cs="Calibri,Bold"/>
          <w:bCs/>
          <w:color w:val="000000"/>
        </w:rPr>
        <w:t xml:space="preserve">Wykonawcę </w:t>
      </w:r>
      <w:r w:rsidR="00C6494B" w:rsidRPr="00C6494B">
        <w:rPr>
          <w:rFonts w:cs="Calibri,Bold"/>
          <w:bCs/>
          <w:color w:val="000000"/>
        </w:rPr>
        <w:t xml:space="preserve">przykładów </w:t>
      </w:r>
      <w:r w:rsidRPr="00C6494B">
        <w:rPr>
          <w:rFonts w:cs="Calibri,Bold"/>
          <w:bCs/>
          <w:color w:val="000000"/>
        </w:rPr>
        <w:t>publikacji o charakterze turystyczno-krajoznawczym, do których Wykonawca wykonywał tłumaczenia</w:t>
      </w:r>
      <w:r w:rsidR="00900D69">
        <w:rPr>
          <w:rFonts w:cs="Calibri,Bold"/>
          <w:bCs/>
          <w:color w:val="000000"/>
        </w:rPr>
        <w:t xml:space="preserve">, </w:t>
      </w:r>
      <w:r w:rsidR="00642C6E">
        <w:rPr>
          <w:rFonts w:cs="Calibri,Bold"/>
          <w:bCs/>
          <w:color w:val="000000"/>
        </w:rPr>
        <w:t xml:space="preserve">tym samym potwierdzi </w:t>
      </w:r>
      <w:r w:rsidR="00C6494B">
        <w:rPr>
          <w:rFonts w:cs="Calibri,Bold"/>
          <w:bCs/>
          <w:color w:val="000000"/>
        </w:rPr>
        <w:t xml:space="preserve">on </w:t>
      </w:r>
      <w:r w:rsidR="00642C6E">
        <w:rPr>
          <w:rFonts w:cs="Calibri,Bold"/>
          <w:bCs/>
          <w:color w:val="000000"/>
        </w:rPr>
        <w:t>swoje doświadczenie w tłumaczeniach tekstów turystyczno-krajoznawczych</w:t>
      </w:r>
    </w:p>
    <w:p w:rsidR="000609D3" w:rsidRDefault="000609D3" w:rsidP="00310A23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  <w:color w:val="000000"/>
        </w:rPr>
      </w:pPr>
    </w:p>
    <w:p w:rsidR="002E1281" w:rsidRDefault="00807E1A" w:rsidP="005A4764">
      <w:pPr>
        <w:jc w:val="both"/>
        <w:rPr>
          <w:rFonts w:cs="Calibri"/>
          <w:color w:val="000000"/>
        </w:rPr>
      </w:pPr>
      <w:r>
        <w:rPr>
          <w:rFonts w:cs="Calibri,Bold"/>
          <w:b/>
          <w:bCs/>
          <w:color w:val="000000"/>
        </w:rPr>
        <w:t xml:space="preserve">III. </w:t>
      </w:r>
      <w:r w:rsidR="00B572FA" w:rsidRPr="007D219B">
        <w:rPr>
          <w:rFonts w:cs="Calibri,Bold"/>
          <w:b/>
          <w:bCs/>
          <w:color w:val="000000"/>
        </w:rPr>
        <w:t>TERMIN WYKONANIA</w:t>
      </w:r>
      <w:r w:rsidR="004B2571" w:rsidRPr="007D219B">
        <w:rPr>
          <w:rFonts w:cs="Calibri,Bold"/>
          <w:b/>
          <w:bCs/>
          <w:color w:val="000000"/>
        </w:rPr>
        <w:t xml:space="preserve"> ZAMÓWIENIA</w:t>
      </w:r>
      <w:r w:rsidR="00B572FA" w:rsidRPr="00903DC3">
        <w:rPr>
          <w:rFonts w:cs="Calibri,Bold"/>
          <w:bCs/>
          <w:color w:val="000000"/>
        </w:rPr>
        <w:t>:</w:t>
      </w:r>
      <w:r w:rsidR="007A30DB" w:rsidRPr="00446958">
        <w:rPr>
          <w:rFonts w:cs="Calibri"/>
          <w:b/>
          <w:color w:val="000000"/>
        </w:rPr>
        <w:t xml:space="preserve"> </w:t>
      </w:r>
      <w:r w:rsidR="00446958" w:rsidRPr="00446958">
        <w:rPr>
          <w:rFonts w:cs="Calibri"/>
          <w:b/>
          <w:color w:val="000000"/>
        </w:rPr>
        <w:t>do 18 września 2020 r</w:t>
      </w:r>
      <w:r w:rsidR="00446958">
        <w:rPr>
          <w:rFonts w:cs="Calibri"/>
          <w:color w:val="000000"/>
        </w:rPr>
        <w:t>.</w:t>
      </w:r>
    </w:p>
    <w:p w:rsidR="008C3D87" w:rsidRPr="00112743" w:rsidRDefault="00220666" w:rsidP="00D01224">
      <w:pPr>
        <w:autoSpaceDE w:val="0"/>
        <w:autoSpaceDN w:val="0"/>
        <w:adjustRightInd w:val="0"/>
        <w:spacing w:after="0" w:line="240" w:lineRule="auto"/>
        <w:jc w:val="both"/>
        <w:rPr>
          <w:rFonts w:cs="Calibri,Bold"/>
          <w:b/>
          <w:bCs/>
        </w:rPr>
      </w:pPr>
      <w:r>
        <w:rPr>
          <w:rFonts w:cs="Calibri,Bold"/>
          <w:b/>
          <w:bCs/>
        </w:rPr>
        <w:t>I</w:t>
      </w:r>
      <w:r w:rsidR="004007B1">
        <w:rPr>
          <w:rFonts w:cs="Calibri,Bold"/>
          <w:b/>
          <w:bCs/>
        </w:rPr>
        <w:t>V</w:t>
      </w:r>
      <w:r w:rsidR="00807E1A">
        <w:rPr>
          <w:rFonts w:cs="Calibri,Bold"/>
          <w:b/>
          <w:bCs/>
        </w:rPr>
        <w:t xml:space="preserve">. </w:t>
      </w:r>
      <w:r w:rsidR="00B572FA" w:rsidRPr="00B515FF">
        <w:rPr>
          <w:rFonts w:cs="Calibri,Bold"/>
          <w:b/>
          <w:bCs/>
        </w:rPr>
        <w:t>KRYTERIA OCENY OFERT</w:t>
      </w:r>
    </w:p>
    <w:p w:rsidR="009A3FE6" w:rsidRDefault="00B572FA" w:rsidP="00BD1E10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</w:rPr>
      </w:pPr>
      <w:r w:rsidRPr="00903DC3">
        <w:rPr>
          <w:rFonts w:cs="Calibri,Bold"/>
          <w:bCs/>
        </w:rPr>
        <w:t>Kryteri</w:t>
      </w:r>
      <w:r w:rsidR="00B515FF">
        <w:rPr>
          <w:rFonts w:cs="Calibri,Bold"/>
          <w:bCs/>
        </w:rPr>
        <w:t>um</w:t>
      </w:r>
      <w:r w:rsidRPr="00903DC3">
        <w:rPr>
          <w:rFonts w:cs="Calibri,Bold"/>
          <w:bCs/>
        </w:rPr>
        <w:t xml:space="preserve"> </w:t>
      </w:r>
      <w:r w:rsidR="00B01C42">
        <w:rPr>
          <w:rFonts w:cs="Calibri,Bold"/>
          <w:bCs/>
        </w:rPr>
        <w:t xml:space="preserve">oceny ofert jest </w:t>
      </w:r>
      <w:r w:rsidR="00B157D1">
        <w:rPr>
          <w:rFonts w:cs="Calibri,Bold"/>
          <w:bCs/>
        </w:rPr>
        <w:t>cena</w:t>
      </w:r>
      <w:r w:rsidR="00CD4C42">
        <w:rPr>
          <w:rFonts w:cs="Calibri,Bold"/>
          <w:bCs/>
        </w:rPr>
        <w:t xml:space="preserve"> brutto</w:t>
      </w:r>
      <w:r w:rsidR="00B157D1">
        <w:rPr>
          <w:rFonts w:cs="Calibri,Bold"/>
          <w:bCs/>
        </w:rPr>
        <w:t xml:space="preserve"> - 100%.</w:t>
      </w:r>
      <w:r w:rsidR="00220666">
        <w:rPr>
          <w:rFonts w:cs="Calibri,Bold"/>
          <w:bCs/>
        </w:rPr>
        <w:t xml:space="preserve"> </w:t>
      </w:r>
      <w:r w:rsidR="00220666">
        <w:rPr>
          <w:rFonts w:cs="Calibri"/>
        </w:rPr>
        <w:t xml:space="preserve">Cena podana w ofercie powinna uwzględniać wszelkie koszty związane z realizacją zamówienia. Nie dopuszcza </w:t>
      </w:r>
      <w:r w:rsidR="00CD4C42">
        <w:rPr>
          <w:rFonts w:cs="Calibri"/>
        </w:rPr>
        <w:t>się negocjacji treści oferty z W</w:t>
      </w:r>
      <w:r w:rsidR="00220666">
        <w:rPr>
          <w:rFonts w:cs="Calibri"/>
        </w:rPr>
        <w:t>ykonawcą.</w:t>
      </w:r>
    </w:p>
    <w:p w:rsidR="00590E9A" w:rsidRDefault="00590E9A" w:rsidP="00D0122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9A3FE6" w:rsidRDefault="009849A2" w:rsidP="00D0122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>
        <w:rPr>
          <w:rFonts w:cs="Calibri"/>
          <w:b/>
        </w:rPr>
        <w:t>V</w:t>
      </w:r>
      <w:r w:rsidR="009A3FE6" w:rsidRPr="009A3FE6">
        <w:rPr>
          <w:rFonts w:cs="Calibri"/>
          <w:b/>
        </w:rPr>
        <w:t xml:space="preserve">. SPOSÓB </w:t>
      </w:r>
      <w:r w:rsidR="00220666">
        <w:rPr>
          <w:rFonts w:cs="Calibri"/>
          <w:b/>
        </w:rPr>
        <w:t>ODPOWIEDZI NA ZAPYTANIE CENOWE</w:t>
      </w:r>
    </w:p>
    <w:p w:rsidR="00220666" w:rsidRPr="00220666" w:rsidRDefault="002B0E20" w:rsidP="00BD1E10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2B0E20">
        <w:rPr>
          <w:rFonts w:cs="Calibri"/>
        </w:rPr>
        <w:t xml:space="preserve">Odpowiedzi na zapytania cenowe należy przesłać w formie elektronicznej na adres </w:t>
      </w:r>
      <w:hyperlink r:id="rId8" w:history="1">
        <w:r w:rsidRPr="004A04EA">
          <w:rPr>
            <w:rStyle w:val="Hipercze"/>
            <w:rFonts w:cs="Calibri"/>
          </w:rPr>
          <w:t>a.drzewiecka@swietokrzyskie.travel</w:t>
        </w:r>
      </w:hyperlink>
      <w:r>
        <w:rPr>
          <w:rFonts w:cs="Calibri"/>
        </w:rPr>
        <w:t xml:space="preserve"> lub </w:t>
      </w:r>
      <w:hyperlink r:id="rId9" w:history="1">
        <w:r w:rsidRPr="00220666">
          <w:rPr>
            <w:rStyle w:val="Hipercze"/>
            <w:rFonts w:cs="Calibri"/>
          </w:rPr>
          <w:t>a.strzelecka@swietokrzyskie.travel</w:t>
        </w:r>
      </w:hyperlink>
      <w:r w:rsidRPr="002B0E20">
        <w:rPr>
          <w:rFonts w:cs="Calibri"/>
        </w:rPr>
        <w:t xml:space="preserve"> bądź dostarczyć osobiście do siedziby ROTWŚ na formu</w:t>
      </w:r>
      <w:r>
        <w:rPr>
          <w:rFonts w:cs="Calibri"/>
        </w:rPr>
        <w:t>larzu stanowiącym załącznik nr 1</w:t>
      </w:r>
      <w:r w:rsidR="00220666" w:rsidRPr="00220666">
        <w:rPr>
          <w:rFonts w:cs="Calibri"/>
        </w:rPr>
        <w:t xml:space="preserve">. </w:t>
      </w:r>
    </w:p>
    <w:p w:rsidR="00B515FF" w:rsidRPr="00B515FF" w:rsidRDefault="00CA1312" w:rsidP="00D01224">
      <w:pPr>
        <w:autoSpaceDE w:val="0"/>
        <w:autoSpaceDN w:val="0"/>
        <w:adjustRightInd w:val="0"/>
        <w:spacing w:after="0" w:line="240" w:lineRule="auto"/>
        <w:jc w:val="both"/>
        <w:rPr>
          <w:rFonts w:cs="Calibri,Bold"/>
          <w:b/>
          <w:bCs/>
        </w:rPr>
      </w:pPr>
      <w:r>
        <w:rPr>
          <w:rFonts w:cs="Calibri,Bold"/>
          <w:b/>
          <w:bCs/>
        </w:rPr>
        <w:t>VI</w:t>
      </w:r>
      <w:r w:rsidR="00807E1A">
        <w:rPr>
          <w:rFonts w:cs="Calibri,Bold"/>
          <w:b/>
          <w:bCs/>
        </w:rPr>
        <w:t xml:space="preserve">. </w:t>
      </w:r>
      <w:r w:rsidR="00220666">
        <w:rPr>
          <w:rFonts w:cs="Calibri,Bold"/>
          <w:b/>
          <w:bCs/>
        </w:rPr>
        <w:t>TERMIN NADSYŁANIA ODPOWIEDZI</w:t>
      </w:r>
    </w:p>
    <w:p w:rsidR="00686432" w:rsidRDefault="00590E9A" w:rsidP="00CA1312">
      <w:pPr>
        <w:autoSpaceDE w:val="0"/>
        <w:autoSpaceDN w:val="0"/>
        <w:adjustRightInd w:val="0"/>
        <w:spacing w:after="0" w:line="240" w:lineRule="auto"/>
        <w:jc w:val="both"/>
        <w:rPr>
          <w:rFonts w:cs="Calibri,Bold"/>
          <w:bCs/>
        </w:rPr>
      </w:pPr>
      <w:r>
        <w:rPr>
          <w:rFonts w:cs="Calibri,Bold"/>
          <w:bCs/>
        </w:rPr>
        <w:t>D</w:t>
      </w:r>
      <w:r w:rsidR="00B515FF">
        <w:rPr>
          <w:rFonts w:cs="Calibri,Bold"/>
          <w:bCs/>
        </w:rPr>
        <w:t xml:space="preserve">o dnia </w:t>
      </w:r>
      <w:r w:rsidR="002B0E20">
        <w:rPr>
          <w:rFonts w:cs="Calibri,Bold"/>
          <w:bCs/>
        </w:rPr>
        <w:t>28</w:t>
      </w:r>
      <w:r w:rsidR="006C1ECD">
        <w:rPr>
          <w:rFonts w:cs="Calibri,Bold"/>
          <w:bCs/>
        </w:rPr>
        <w:t>.</w:t>
      </w:r>
      <w:r w:rsidR="002B0E20">
        <w:rPr>
          <w:rFonts w:cs="Calibri,Bold"/>
          <w:bCs/>
        </w:rPr>
        <w:t>08.2020</w:t>
      </w:r>
      <w:r w:rsidR="008E22E9">
        <w:rPr>
          <w:rFonts w:cs="Calibri,Bold"/>
          <w:bCs/>
        </w:rPr>
        <w:t xml:space="preserve"> r.</w:t>
      </w:r>
    </w:p>
    <w:p w:rsidR="00CA1312" w:rsidRDefault="00CA1312" w:rsidP="00CA13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1874FE" w:rsidRPr="008E22E9" w:rsidRDefault="00CA1312" w:rsidP="00D0122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>
        <w:rPr>
          <w:rFonts w:cs="Calibri"/>
          <w:b/>
        </w:rPr>
        <w:t>VII</w:t>
      </w:r>
      <w:r w:rsidR="0096680E" w:rsidRPr="0096680E">
        <w:rPr>
          <w:rFonts w:cs="Calibri"/>
          <w:b/>
        </w:rPr>
        <w:t>. ZAŁĄCZNIKI</w:t>
      </w:r>
    </w:p>
    <w:p w:rsidR="001874FE" w:rsidRDefault="0096680E" w:rsidP="00D0122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Calibri,Bold"/>
          <w:bCs/>
        </w:rPr>
      </w:pPr>
      <w:r w:rsidRPr="0096680E">
        <w:rPr>
          <w:rFonts w:cs="Calibri,Bold"/>
          <w:bCs/>
        </w:rPr>
        <w:t xml:space="preserve">Formularz </w:t>
      </w:r>
      <w:r w:rsidR="00CA1312">
        <w:rPr>
          <w:rFonts w:cs="Calibri,Bold"/>
          <w:bCs/>
        </w:rPr>
        <w:t>odpowiedzi na zapytanie cenowe</w:t>
      </w:r>
      <w:r w:rsidRPr="0096680E">
        <w:rPr>
          <w:rFonts w:cs="Calibri,Bold"/>
          <w:bCs/>
        </w:rPr>
        <w:t>;</w:t>
      </w:r>
    </w:p>
    <w:p w:rsidR="009E32A1" w:rsidRDefault="009E32A1" w:rsidP="00D01224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</w:rPr>
      </w:pPr>
    </w:p>
    <w:p w:rsidR="00B572FA" w:rsidRPr="005A4764" w:rsidRDefault="003B0252" w:rsidP="005A4764">
      <w:pPr>
        <w:autoSpaceDE w:val="0"/>
        <w:autoSpaceDN w:val="0"/>
        <w:adjustRightInd w:val="0"/>
        <w:spacing w:after="0" w:line="240" w:lineRule="auto"/>
        <w:jc w:val="right"/>
        <w:rPr>
          <w:rFonts w:ascii="Calibri,BoldItalic" w:hAnsi="Calibri,BoldItalic" w:cs="Calibri,BoldItalic"/>
          <w:b/>
          <w:bCs/>
          <w:i/>
          <w:iCs/>
        </w:rPr>
      </w:pPr>
      <w:r>
        <w:rPr>
          <w:rFonts w:ascii="Calibri,BoldItalic" w:hAnsi="Calibri,BoldItalic" w:cs="Calibri,BoldItalic"/>
          <w:b/>
          <w:bCs/>
          <w:i/>
          <w:iCs/>
        </w:rPr>
        <w:t xml:space="preserve"> </w:t>
      </w:r>
    </w:p>
    <w:sectPr w:rsidR="00B572FA" w:rsidRPr="005A4764" w:rsidSect="005A4764">
      <w:headerReference w:type="default" r:id="rId10"/>
      <w:footerReference w:type="default" r:id="rId11"/>
      <w:pgSz w:w="11906" w:h="16838"/>
      <w:pgMar w:top="1275" w:right="1417" w:bottom="284" w:left="1417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A2C" w:rsidRDefault="00500A2C" w:rsidP="00142857">
      <w:pPr>
        <w:spacing w:after="0" w:line="240" w:lineRule="auto"/>
      </w:pPr>
      <w:r>
        <w:separator/>
      </w:r>
    </w:p>
  </w:endnote>
  <w:endnote w:type="continuationSeparator" w:id="0">
    <w:p w:rsidR="00500A2C" w:rsidRDefault="00500A2C" w:rsidP="00142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AEF" w:rsidRPr="009470C8" w:rsidRDefault="003C3AEF" w:rsidP="003C3AEF">
    <w:pPr>
      <w:ind w:firstLine="284"/>
      <w:jc w:val="center"/>
      <w:rPr>
        <w:b/>
        <w:bCs/>
        <w:color w:val="323C50"/>
        <w:sz w:val="16"/>
        <w:szCs w:val="16"/>
      </w:rPr>
    </w:pPr>
    <w:r w:rsidRPr="009470C8">
      <w:rPr>
        <w:rStyle w:val="FontStyle111"/>
        <w:rFonts w:ascii="Times New Roman" w:hAnsi="Times New Roman" w:cs="Times New Roman"/>
        <w:i/>
      </w:rPr>
      <w:t>Zamówienie jest współfinansowane ze środków Ministerstwa Rozwoju w ramach zadania</w:t>
    </w:r>
    <w:r w:rsidRPr="009470C8">
      <w:rPr>
        <w:rStyle w:val="FontStyle111"/>
        <w:rFonts w:ascii="Times New Roman" w:hAnsi="Times New Roman" w:cs="Times New Roman"/>
      </w:rPr>
      <w:t xml:space="preserve"> </w:t>
    </w:r>
    <w:r w:rsidRPr="009470C8">
      <w:rPr>
        <w:rStyle w:val="FontStyle111"/>
        <w:rFonts w:ascii="Times New Roman" w:hAnsi="Times New Roman" w:cs="Times New Roman"/>
        <w:b/>
        <w:i/>
      </w:rPr>
      <w:t>Wytyczenie i oznakowanie szlaku samochodowego pod nazwą: „Świętokrzyski Szlak Zabytków Techniki”</w:t>
    </w:r>
  </w:p>
  <w:p w:rsidR="00142857" w:rsidRDefault="00142857" w:rsidP="00142857">
    <w:pPr>
      <w:pStyle w:val="Stopka"/>
    </w:pPr>
  </w:p>
  <w:p w:rsidR="00142857" w:rsidRDefault="001428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A2C" w:rsidRDefault="00500A2C" w:rsidP="00142857">
      <w:pPr>
        <w:spacing w:after="0" w:line="240" w:lineRule="auto"/>
      </w:pPr>
      <w:r>
        <w:separator/>
      </w:r>
    </w:p>
  </w:footnote>
  <w:footnote w:type="continuationSeparator" w:id="0">
    <w:p w:rsidR="00500A2C" w:rsidRDefault="00500A2C" w:rsidP="00142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AEF" w:rsidRPr="0046129E" w:rsidRDefault="003C3AEF" w:rsidP="003C3AEF">
    <w:pPr>
      <w:pStyle w:val="Nagwek"/>
      <w:rPr>
        <w:lang w:val="de-DE"/>
      </w:rPr>
    </w:pPr>
    <w:r>
      <w:rPr>
        <w:noProof/>
        <w:lang w:eastAsia="pl-PL"/>
      </w:rPr>
      <w:t xml:space="preserve">                               </w:t>
    </w:r>
    <w:r w:rsidRPr="001B3322">
      <w:rPr>
        <w:noProof/>
        <w:lang w:eastAsia="pl-PL"/>
      </w:rPr>
      <w:drawing>
        <wp:inline distT="0" distB="0" distL="0" distR="0" wp14:anchorId="0E0BD6E7" wp14:editId="77400B58">
          <wp:extent cx="923925" cy="471390"/>
          <wp:effectExtent l="0" t="0" r="0" b="5080"/>
          <wp:docPr id="1" name="Obraz 1" descr="logo R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21" cy="474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de-DE"/>
      </w:rPr>
      <w:t xml:space="preserve">                                                             </w:t>
    </w:r>
    <w:r w:rsidRPr="0020700B">
      <w:rPr>
        <w:noProof/>
        <w:lang w:eastAsia="pl-PL"/>
      </w:rPr>
      <w:drawing>
        <wp:inline distT="0" distB="0" distL="0" distR="0" wp14:anchorId="6F002E58" wp14:editId="74FEDE13">
          <wp:extent cx="1143000" cy="7620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de-DE"/>
      </w:rPr>
      <w:t xml:space="preserve">                                           </w:t>
    </w:r>
  </w:p>
  <w:p w:rsidR="00BD56ED" w:rsidRPr="003C3AEF" w:rsidRDefault="00BD56ED" w:rsidP="003C3AE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A55AF"/>
    <w:multiLevelType w:val="hybridMultilevel"/>
    <w:tmpl w:val="AC887A0A"/>
    <w:lvl w:ilvl="0" w:tplc="45E6D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CC71A1"/>
    <w:multiLevelType w:val="hybridMultilevel"/>
    <w:tmpl w:val="050AA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575EC"/>
    <w:multiLevelType w:val="hybridMultilevel"/>
    <w:tmpl w:val="F2A89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912E9"/>
    <w:multiLevelType w:val="hybridMultilevel"/>
    <w:tmpl w:val="93AA7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06637E"/>
    <w:multiLevelType w:val="hybridMultilevel"/>
    <w:tmpl w:val="43EE6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2A435F"/>
    <w:multiLevelType w:val="hybridMultilevel"/>
    <w:tmpl w:val="C7B4E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01AD8"/>
    <w:multiLevelType w:val="hybridMultilevel"/>
    <w:tmpl w:val="114848A0"/>
    <w:lvl w:ilvl="0" w:tplc="339E8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F0866"/>
    <w:multiLevelType w:val="hybridMultilevel"/>
    <w:tmpl w:val="BD644DF8"/>
    <w:lvl w:ilvl="0" w:tplc="339E861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53267"/>
    <w:multiLevelType w:val="hybridMultilevel"/>
    <w:tmpl w:val="C7464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035FB"/>
    <w:multiLevelType w:val="hybridMultilevel"/>
    <w:tmpl w:val="1C30D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62444D"/>
    <w:multiLevelType w:val="hybridMultilevel"/>
    <w:tmpl w:val="105CEBCA"/>
    <w:lvl w:ilvl="0" w:tplc="33BC3F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733612"/>
    <w:multiLevelType w:val="hybridMultilevel"/>
    <w:tmpl w:val="F336E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11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2FA"/>
    <w:rsid w:val="00012E7F"/>
    <w:rsid w:val="00022F03"/>
    <w:rsid w:val="00035B0F"/>
    <w:rsid w:val="0003637E"/>
    <w:rsid w:val="00042303"/>
    <w:rsid w:val="00054233"/>
    <w:rsid w:val="000609D3"/>
    <w:rsid w:val="000617D3"/>
    <w:rsid w:val="00061B59"/>
    <w:rsid w:val="00075C41"/>
    <w:rsid w:val="00076404"/>
    <w:rsid w:val="000944CA"/>
    <w:rsid w:val="000B2EB5"/>
    <w:rsid w:val="000C2987"/>
    <w:rsid w:val="000D084F"/>
    <w:rsid w:val="000E5266"/>
    <w:rsid w:val="000F1001"/>
    <w:rsid w:val="0010225F"/>
    <w:rsid w:val="00112743"/>
    <w:rsid w:val="00116704"/>
    <w:rsid w:val="00135151"/>
    <w:rsid w:val="00142857"/>
    <w:rsid w:val="001559A0"/>
    <w:rsid w:val="00171374"/>
    <w:rsid w:val="00174B48"/>
    <w:rsid w:val="00176AE9"/>
    <w:rsid w:val="0018503C"/>
    <w:rsid w:val="001874FE"/>
    <w:rsid w:val="001A34AE"/>
    <w:rsid w:val="001C5FF9"/>
    <w:rsid w:val="001E04B5"/>
    <w:rsid w:val="001E7D6A"/>
    <w:rsid w:val="001F797A"/>
    <w:rsid w:val="00205C79"/>
    <w:rsid w:val="00210A02"/>
    <w:rsid w:val="00220666"/>
    <w:rsid w:val="00223B25"/>
    <w:rsid w:val="00231A0F"/>
    <w:rsid w:val="00242829"/>
    <w:rsid w:val="002518A1"/>
    <w:rsid w:val="002569D4"/>
    <w:rsid w:val="002A0F40"/>
    <w:rsid w:val="002B0E20"/>
    <w:rsid w:val="002B3F84"/>
    <w:rsid w:val="002C6EB5"/>
    <w:rsid w:val="002D0B65"/>
    <w:rsid w:val="002D0C12"/>
    <w:rsid w:val="002E1281"/>
    <w:rsid w:val="002F57F4"/>
    <w:rsid w:val="00304109"/>
    <w:rsid w:val="00310A23"/>
    <w:rsid w:val="003264E1"/>
    <w:rsid w:val="00327F13"/>
    <w:rsid w:val="00361AE6"/>
    <w:rsid w:val="003B0252"/>
    <w:rsid w:val="003B717E"/>
    <w:rsid w:val="003C0C98"/>
    <w:rsid w:val="003C3AEF"/>
    <w:rsid w:val="003C4221"/>
    <w:rsid w:val="003D4E5C"/>
    <w:rsid w:val="003E4B32"/>
    <w:rsid w:val="003E6130"/>
    <w:rsid w:val="003E7772"/>
    <w:rsid w:val="004000A1"/>
    <w:rsid w:val="004007B1"/>
    <w:rsid w:val="00402209"/>
    <w:rsid w:val="00406BCF"/>
    <w:rsid w:val="00446958"/>
    <w:rsid w:val="00454933"/>
    <w:rsid w:val="00462642"/>
    <w:rsid w:val="00471179"/>
    <w:rsid w:val="00485F8C"/>
    <w:rsid w:val="004902AF"/>
    <w:rsid w:val="004A5932"/>
    <w:rsid w:val="004B2571"/>
    <w:rsid w:val="004B6509"/>
    <w:rsid w:val="004E1C2D"/>
    <w:rsid w:val="004E3E48"/>
    <w:rsid w:val="004E4BEB"/>
    <w:rsid w:val="00500A2C"/>
    <w:rsid w:val="00504549"/>
    <w:rsid w:val="00547B4F"/>
    <w:rsid w:val="00550EB5"/>
    <w:rsid w:val="00561A4A"/>
    <w:rsid w:val="005671C4"/>
    <w:rsid w:val="00590E9A"/>
    <w:rsid w:val="005A4764"/>
    <w:rsid w:val="005A6D78"/>
    <w:rsid w:val="005A7BA3"/>
    <w:rsid w:val="005B1A8C"/>
    <w:rsid w:val="005D3688"/>
    <w:rsid w:val="005E1790"/>
    <w:rsid w:val="005E502A"/>
    <w:rsid w:val="0060354D"/>
    <w:rsid w:val="006221D6"/>
    <w:rsid w:val="00630A9B"/>
    <w:rsid w:val="006362C6"/>
    <w:rsid w:val="00641FD0"/>
    <w:rsid w:val="00642C6E"/>
    <w:rsid w:val="006464A3"/>
    <w:rsid w:val="00671610"/>
    <w:rsid w:val="0068026A"/>
    <w:rsid w:val="006820FD"/>
    <w:rsid w:val="00685A93"/>
    <w:rsid w:val="00686432"/>
    <w:rsid w:val="00695694"/>
    <w:rsid w:val="006C1ECD"/>
    <w:rsid w:val="006D7370"/>
    <w:rsid w:val="006E2D55"/>
    <w:rsid w:val="00711B73"/>
    <w:rsid w:val="00717EB2"/>
    <w:rsid w:val="00722B3C"/>
    <w:rsid w:val="00726540"/>
    <w:rsid w:val="00726637"/>
    <w:rsid w:val="00742F37"/>
    <w:rsid w:val="0075040A"/>
    <w:rsid w:val="0075414C"/>
    <w:rsid w:val="00764AB8"/>
    <w:rsid w:val="007769C1"/>
    <w:rsid w:val="00787873"/>
    <w:rsid w:val="007A30DB"/>
    <w:rsid w:val="007C4A09"/>
    <w:rsid w:val="007D219B"/>
    <w:rsid w:val="007E549E"/>
    <w:rsid w:val="00801044"/>
    <w:rsid w:val="00807E1A"/>
    <w:rsid w:val="008156CB"/>
    <w:rsid w:val="008973F3"/>
    <w:rsid w:val="008C3D87"/>
    <w:rsid w:val="008D1422"/>
    <w:rsid w:val="008D6BB0"/>
    <w:rsid w:val="008E22E9"/>
    <w:rsid w:val="00900D69"/>
    <w:rsid w:val="00900E7B"/>
    <w:rsid w:val="00902F04"/>
    <w:rsid w:val="00903DC3"/>
    <w:rsid w:val="00904FCB"/>
    <w:rsid w:val="00931BBD"/>
    <w:rsid w:val="0096680E"/>
    <w:rsid w:val="009849A2"/>
    <w:rsid w:val="009902BD"/>
    <w:rsid w:val="009915EB"/>
    <w:rsid w:val="009A065F"/>
    <w:rsid w:val="009A3FE6"/>
    <w:rsid w:val="009A44B2"/>
    <w:rsid w:val="009B5F69"/>
    <w:rsid w:val="009C75C3"/>
    <w:rsid w:val="009E32A1"/>
    <w:rsid w:val="009F2F53"/>
    <w:rsid w:val="00A25B4F"/>
    <w:rsid w:val="00A31063"/>
    <w:rsid w:val="00A41718"/>
    <w:rsid w:val="00A4205F"/>
    <w:rsid w:val="00A43303"/>
    <w:rsid w:val="00A4370B"/>
    <w:rsid w:val="00A47314"/>
    <w:rsid w:val="00A52DDF"/>
    <w:rsid w:val="00A53A68"/>
    <w:rsid w:val="00A70C34"/>
    <w:rsid w:val="00A743B8"/>
    <w:rsid w:val="00A74EC3"/>
    <w:rsid w:val="00A75028"/>
    <w:rsid w:val="00A76601"/>
    <w:rsid w:val="00A877EF"/>
    <w:rsid w:val="00A9230F"/>
    <w:rsid w:val="00A92C45"/>
    <w:rsid w:val="00A97C2E"/>
    <w:rsid w:val="00AF5AC4"/>
    <w:rsid w:val="00B01C42"/>
    <w:rsid w:val="00B07263"/>
    <w:rsid w:val="00B157D1"/>
    <w:rsid w:val="00B36AB2"/>
    <w:rsid w:val="00B515FF"/>
    <w:rsid w:val="00B572FA"/>
    <w:rsid w:val="00B611AD"/>
    <w:rsid w:val="00B71A27"/>
    <w:rsid w:val="00B83EA9"/>
    <w:rsid w:val="00BA5279"/>
    <w:rsid w:val="00BB79AC"/>
    <w:rsid w:val="00BD1E10"/>
    <w:rsid w:val="00BD2050"/>
    <w:rsid w:val="00BD56ED"/>
    <w:rsid w:val="00BF3B49"/>
    <w:rsid w:val="00C03A8F"/>
    <w:rsid w:val="00C251D3"/>
    <w:rsid w:val="00C270FE"/>
    <w:rsid w:val="00C27557"/>
    <w:rsid w:val="00C43DC4"/>
    <w:rsid w:val="00C44730"/>
    <w:rsid w:val="00C45E9B"/>
    <w:rsid w:val="00C52500"/>
    <w:rsid w:val="00C55FA6"/>
    <w:rsid w:val="00C6494B"/>
    <w:rsid w:val="00C6556B"/>
    <w:rsid w:val="00C822AF"/>
    <w:rsid w:val="00CA1312"/>
    <w:rsid w:val="00CA5F21"/>
    <w:rsid w:val="00CB49C6"/>
    <w:rsid w:val="00CB7E9B"/>
    <w:rsid w:val="00CC5ACD"/>
    <w:rsid w:val="00CD4C42"/>
    <w:rsid w:val="00CD7E8E"/>
    <w:rsid w:val="00CE3957"/>
    <w:rsid w:val="00D01224"/>
    <w:rsid w:val="00D1179D"/>
    <w:rsid w:val="00D14644"/>
    <w:rsid w:val="00D163A3"/>
    <w:rsid w:val="00D250EF"/>
    <w:rsid w:val="00D31DCD"/>
    <w:rsid w:val="00D442C3"/>
    <w:rsid w:val="00D5622E"/>
    <w:rsid w:val="00D612E1"/>
    <w:rsid w:val="00D7523C"/>
    <w:rsid w:val="00D873B4"/>
    <w:rsid w:val="00D903CE"/>
    <w:rsid w:val="00DA5CF3"/>
    <w:rsid w:val="00DA76AD"/>
    <w:rsid w:val="00DB2975"/>
    <w:rsid w:val="00DC20AD"/>
    <w:rsid w:val="00DC7CA9"/>
    <w:rsid w:val="00DE26B6"/>
    <w:rsid w:val="00DF2C8B"/>
    <w:rsid w:val="00E149BB"/>
    <w:rsid w:val="00E2383F"/>
    <w:rsid w:val="00E23B3A"/>
    <w:rsid w:val="00E50EEC"/>
    <w:rsid w:val="00E570B2"/>
    <w:rsid w:val="00E65630"/>
    <w:rsid w:val="00E71602"/>
    <w:rsid w:val="00E97D2A"/>
    <w:rsid w:val="00EB1A2A"/>
    <w:rsid w:val="00EB1F23"/>
    <w:rsid w:val="00EC44AC"/>
    <w:rsid w:val="00ED2894"/>
    <w:rsid w:val="00EE1B07"/>
    <w:rsid w:val="00EE325A"/>
    <w:rsid w:val="00EF3919"/>
    <w:rsid w:val="00F03696"/>
    <w:rsid w:val="00F04989"/>
    <w:rsid w:val="00F13C65"/>
    <w:rsid w:val="00F246A5"/>
    <w:rsid w:val="00F326FC"/>
    <w:rsid w:val="00F35FA8"/>
    <w:rsid w:val="00F40ECD"/>
    <w:rsid w:val="00F52BC9"/>
    <w:rsid w:val="00F55C25"/>
    <w:rsid w:val="00F74442"/>
    <w:rsid w:val="00FB7070"/>
    <w:rsid w:val="00FD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DD065E55-2EA3-491D-890B-647A0991A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28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2857"/>
  </w:style>
  <w:style w:type="paragraph" w:styleId="Stopka">
    <w:name w:val="footer"/>
    <w:basedOn w:val="Normalny"/>
    <w:link w:val="StopkaZnak"/>
    <w:uiPriority w:val="99"/>
    <w:unhideWhenUsed/>
    <w:rsid w:val="00142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2857"/>
  </w:style>
  <w:style w:type="character" w:styleId="Odwoaniedokomentarza">
    <w:name w:val="annotation reference"/>
    <w:basedOn w:val="Domylnaczcionkaakapitu"/>
    <w:semiHidden/>
    <w:unhideWhenUsed/>
    <w:rsid w:val="00903DC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903D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03DC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3D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3DC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D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E32A1"/>
    <w:pPr>
      <w:ind w:left="720"/>
      <w:contextualSpacing/>
    </w:pPr>
  </w:style>
  <w:style w:type="paragraph" w:styleId="Tytu">
    <w:name w:val="Title"/>
    <w:aliases w:val="Znak"/>
    <w:basedOn w:val="Normalny"/>
    <w:link w:val="TytuZnak"/>
    <w:uiPriority w:val="99"/>
    <w:qFormat/>
    <w:rsid w:val="007A30DB"/>
    <w:pPr>
      <w:spacing w:after="0" w:line="240" w:lineRule="auto"/>
      <w:jc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character" w:customStyle="1" w:styleId="TytuZnak">
    <w:name w:val="Tytuł Znak"/>
    <w:aliases w:val="Znak Znak"/>
    <w:basedOn w:val="Domylnaczcionkaakapitu"/>
    <w:link w:val="Tytu"/>
    <w:uiPriority w:val="99"/>
    <w:rsid w:val="007A30DB"/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6A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6AB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6AB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B36AB2"/>
    <w:rPr>
      <w:color w:val="0000FF"/>
      <w:u w:val="single"/>
    </w:rPr>
  </w:style>
  <w:style w:type="character" w:customStyle="1" w:styleId="FontStyle111">
    <w:name w:val="Font Style111"/>
    <w:rsid w:val="003C3AEF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1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drzewiecka@swietokrzyskie.trave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.strzelecka@swietokrzyskie.trave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DB8C3-7F50-4CDC-AE01-31DBED6D3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2</Pages>
  <Words>557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nag</dc:creator>
  <cp:lastModifiedBy>Userpc2</cp:lastModifiedBy>
  <cp:revision>36</cp:revision>
  <cp:lastPrinted>2018-03-15T12:49:00Z</cp:lastPrinted>
  <dcterms:created xsi:type="dcterms:W3CDTF">2018-03-14T07:54:00Z</dcterms:created>
  <dcterms:modified xsi:type="dcterms:W3CDTF">2020-08-24T06:09:00Z</dcterms:modified>
</cp:coreProperties>
</file>