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F8" w:rsidRDefault="00667BB9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Załącznik nr 5</w:t>
      </w:r>
    </w:p>
    <w:p w:rsidR="00FA08E0" w:rsidRPr="005C7BA7" w:rsidRDefault="00FA08E0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</w:rPr>
      </w:pPr>
      <w:r w:rsidRPr="005C7BA7">
        <w:rPr>
          <w:rFonts w:ascii="Times New Roman" w:hAnsi="Times New Roman" w:cs="Times New Roman"/>
          <w:b/>
          <w:color w:val="000000"/>
          <w:spacing w:val="-3"/>
          <w:sz w:val="24"/>
        </w:rPr>
        <w:t>Oświadczenie zatrudnienia pracownika/</w:t>
      </w:r>
      <w:proofErr w:type="spellStart"/>
      <w:r w:rsidRPr="005C7BA7">
        <w:rPr>
          <w:rFonts w:ascii="Times New Roman" w:hAnsi="Times New Roman" w:cs="Times New Roman"/>
          <w:b/>
          <w:color w:val="000000"/>
          <w:spacing w:val="-3"/>
          <w:sz w:val="24"/>
        </w:rPr>
        <w:t>cy</w:t>
      </w:r>
      <w:proofErr w:type="spellEnd"/>
      <w:r w:rsidRPr="005C7BA7">
        <w:rPr>
          <w:rFonts w:ascii="Times New Roman" w:hAnsi="Times New Roman" w:cs="Times New Roman"/>
          <w:b/>
          <w:color w:val="000000"/>
          <w:spacing w:val="-3"/>
          <w:sz w:val="24"/>
        </w:rPr>
        <w:t xml:space="preserve"> przedsiębiorstwa</w:t>
      </w: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3"/>
          <w:sz w:val="20"/>
        </w:rPr>
      </w:pP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0"/>
        </w:rPr>
      </w:pPr>
      <w:r w:rsidRPr="005C7BA7">
        <w:rPr>
          <w:rFonts w:ascii="Times New Roman" w:hAnsi="Times New Roman" w:cs="Times New Roman"/>
          <w:color w:val="000000"/>
          <w:spacing w:val="-2"/>
          <w:sz w:val="20"/>
        </w:rPr>
        <w:t xml:space="preserve">Niniejszym zaświadcza się, że Pan/i: </w:t>
      </w: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E9356E" w:rsidRPr="005C7BA7" w:rsidTr="00E9356E">
        <w:tc>
          <w:tcPr>
            <w:tcW w:w="9210" w:type="dxa"/>
          </w:tcPr>
          <w:p w:rsidR="00E9356E" w:rsidRPr="005C7BA7" w:rsidRDefault="00E9356E" w:rsidP="00E935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  <w:p w:rsidR="00E9356E" w:rsidRPr="005C7BA7" w:rsidRDefault="00E9356E" w:rsidP="00E935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</w:tbl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184" w:lineRule="exact"/>
        <w:ind w:left="2832" w:firstLine="708"/>
        <w:rPr>
          <w:rFonts w:ascii="Times New Roman" w:hAnsi="Times New Roman" w:cs="Times New Roman"/>
          <w:i/>
          <w:color w:val="000000"/>
          <w:spacing w:val="-2"/>
          <w:sz w:val="20"/>
        </w:rPr>
      </w:pPr>
      <w:r w:rsidRPr="005C7BA7">
        <w:rPr>
          <w:rFonts w:ascii="Times New Roman" w:hAnsi="Times New Roman" w:cs="Times New Roman"/>
          <w:i/>
          <w:color w:val="000000"/>
          <w:spacing w:val="-2"/>
          <w:sz w:val="20"/>
        </w:rPr>
        <w:t xml:space="preserve">(imię i nazwisko) </w:t>
      </w: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0"/>
        </w:rPr>
      </w:pPr>
      <w:r w:rsidRPr="005C7BA7">
        <w:rPr>
          <w:rFonts w:ascii="Times New Roman" w:hAnsi="Times New Roman" w:cs="Times New Roman"/>
          <w:color w:val="000000"/>
          <w:spacing w:val="-2"/>
          <w:sz w:val="20"/>
        </w:rPr>
        <w:t xml:space="preserve">legitymujący/a się dowodem osobistym: </w:t>
      </w: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E9356E" w:rsidRPr="005C7BA7" w:rsidTr="00E9356E">
        <w:tc>
          <w:tcPr>
            <w:tcW w:w="9210" w:type="dxa"/>
          </w:tcPr>
          <w:p w:rsidR="00E9356E" w:rsidRPr="005C7BA7" w:rsidRDefault="00E9356E" w:rsidP="00E935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  <w:p w:rsidR="00E9356E" w:rsidRPr="005C7BA7" w:rsidRDefault="00E9356E" w:rsidP="00E935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</w:tbl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184" w:lineRule="exact"/>
        <w:ind w:left="2832"/>
        <w:rPr>
          <w:rFonts w:ascii="Times New Roman" w:hAnsi="Times New Roman" w:cs="Times New Roman"/>
          <w:i/>
          <w:color w:val="000000"/>
          <w:spacing w:val="-2"/>
          <w:sz w:val="20"/>
        </w:rPr>
      </w:pPr>
      <w:r w:rsidRPr="005C7BA7">
        <w:rPr>
          <w:rFonts w:ascii="Times New Roman" w:hAnsi="Times New Roman" w:cs="Times New Roman"/>
          <w:i/>
          <w:color w:val="000000"/>
          <w:spacing w:val="-2"/>
          <w:sz w:val="20"/>
        </w:rPr>
        <w:t xml:space="preserve">(seria i numer dowodu osobistego) </w:t>
      </w: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0"/>
        </w:rPr>
      </w:pPr>
      <w:r w:rsidRPr="005C7BA7">
        <w:rPr>
          <w:rFonts w:ascii="Times New Roman" w:hAnsi="Times New Roman" w:cs="Times New Roman"/>
          <w:color w:val="000000"/>
          <w:spacing w:val="-2"/>
          <w:sz w:val="20"/>
        </w:rPr>
        <w:t>jest pracownikiem</w:t>
      </w:r>
      <w:r w:rsidRPr="005C7BA7">
        <w:rPr>
          <w:rFonts w:ascii="Times New Roman" w:hAnsi="Times New Roman" w:cs="Times New Roman"/>
          <w:color w:val="000000"/>
          <w:spacing w:val="-2"/>
          <w:sz w:val="20"/>
          <w:vertAlign w:val="superscript"/>
        </w:rPr>
        <w:t>1</w:t>
      </w:r>
      <w:r w:rsidRPr="005C7BA7">
        <w:rPr>
          <w:rFonts w:ascii="Times New Roman" w:hAnsi="Times New Roman" w:cs="Times New Roman"/>
          <w:color w:val="000000"/>
          <w:spacing w:val="-2"/>
          <w:sz w:val="20"/>
        </w:rPr>
        <w:t xml:space="preserve">: </w:t>
      </w:r>
    </w:p>
    <w:p w:rsidR="005C7BA7" w:rsidRPr="005C7BA7" w:rsidRDefault="005C7BA7" w:rsidP="00E93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5C7BA7" w:rsidRPr="005C7BA7" w:rsidTr="005C7BA7">
        <w:tc>
          <w:tcPr>
            <w:tcW w:w="9210" w:type="dxa"/>
          </w:tcPr>
          <w:p w:rsidR="005C7BA7" w:rsidRPr="005C7BA7" w:rsidRDefault="005C7BA7" w:rsidP="00E935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  <w:p w:rsidR="005C7BA7" w:rsidRPr="005C7BA7" w:rsidRDefault="005C7BA7" w:rsidP="00E935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C7BA7" w:rsidRPr="005C7BA7" w:rsidTr="005C7BA7">
        <w:tc>
          <w:tcPr>
            <w:tcW w:w="9210" w:type="dxa"/>
          </w:tcPr>
          <w:p w:rsidR="005C7BA7" w:rsidRPr="005C7BA7" w:rsidRDefault="005C7BA7" w:rsidP="00E935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  <w:p w:rsidR="005C7BA7" w:rsidRPr="005C7BA7" w:rsidRDefault="005C7BA7" w:rsidP="00E935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</w:tbl>
    <w:p w:rsidR="00E9356E" w:rsidRPr="005C7BA7" w:rsidRDefault="00E9356E" w:rsidP="005C7BA7">
      <w:pPr>
        <w:widowControl w:val="0"/>
        <w:autoSpaceDE w:val="0"/>
        <w:autoSpaceDN w:val="0"/>
        <w:adjustRightInd w:val="0"/>
        <w:spacing w:after="0" w:line="184" w:lineRule="exact"/>
        <w:ind w:left="2832"/>
        <w:rPr>
          <w:rFonts w:ascii="Times New Roman" w:hAnsi="Times New Roman" w:cs="Times New Roman"/>
          <w:i/>
          <w:color w:val="000000"/>
          <w:spacing w:val="-2"/>
          <w:sz w:val="20"/>
        </w:rPr>
      </w:pPr>
      <w:r w:rsidRPr="005C7BA7">
        <w:rPr>
          <w:rFonts w:ascii="Times New Roman" w:hAnsi="Times New Roman" w:cs="Times New Roman"/>
          <w:i/>
          <w:color w:val="000000"/>
          <w:spacing w:val="-2"/>
          <w:sz w:val="20"/>
        </w:rPr>
        <w:t xml:space="preserve">(pełna nazwa i adres zakładu pracy) </w:t>
      </w: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pacing w:val="-3"/>
          <w:sz w:val="20"/>
        </w:rPr>
      </w:pPr>
      <w:r w:rsidRPr="005C7BA7">
        <w:rPr>
          <w:rFonts w:ascii="Times New Roman" w:hAnsi="Times New Roman" w:cs="Times New Roman"/>
          <w:color w:val="000000"/>
          <w:spacing w:val="-1"/>
          <w:sz w:val="20"/>
        </w:rPr>
        <w:t xml:space="preserve">będącym  przedsiębiorstwem  w rozumieniu  przepisów  Ustawy z dnia  2  lipca  2004  r.  o  swobodzie </w:t>
      </w:r>
      <w:r w:rsidRPr="005C7BA7">
        <w:rPr>
          <w:rFonts w:ascii="Times New Roman" w:hAnsi="Times New Roman" w:cs="Times New Roman"/>
          <w:color w:val="000000"/>
          <w:spacing w:val="-3"/>
          <w:sz w:val="20"/>
        </w:rPr>
        <w:t xml:space="preserve">działalności gospodarczej (Dz. U.   Nr 173, poz. 1807 z późn. zm.). </w:t>
      </w:r>
    </w:p>
    <w:p w:rsidR="00E9356E" w:rsidRPr="005C7BA7" w:rsidRDefault="00E9356E" w:rsidP="00E9356E">
      <w:pPr>
        <w:widowControl w:val="0"/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color w:val="000000"/>
          <w:sz w:val="20"/>
        </w:rPr>
      </w:pPr>
      <w:r w:rsidRPr="005C7BA7">
        <w:rPr>
          <w:rFonts w:ascii="Times New Roman" w:hAnsi="Times New Roman" w:cs="Times New Roman"/>
          <w:color w:val="000000"/>
          <w:spacing w:val="-2"/>
          <w:sz w:val="20"/>
        </w:rPr>
        <w:t xml:space="preserve">Oświadczenie  wydaje  się  w  celu  przedłożenia  Regionalnej Organizacji Turystycznej Województwa Świętokrzyskiego  -  Beneficjentowi projektu </w:t>
      </w:r>
      <w:r w:rsidRPr="005C7BA7">
        <w:rPr>
          <w:rFonts w:ascii="Times New Roman" w:hAnsi="Times New Roman" w:cs="Times New Roman"/>
          <w:color w:val="000000"/>
          <w:sz w:val="20"/>
        </w:rPr>
        <w:t xml:space="preserve">„Nowoczesny pracownik firmy turystycznej”, jako wymóg uczestnictwa w szkoleniach i  doradztwie  związanym  ze  szkoleniami,  dofinansowanych  ze  środków  Europejskiego  Funduszu </w:t>
      </w:r>
      <w:r w:rsidRPr="005C7BA7">
        <w:rPr>
          <w:rFonts w:ascii="Times New Roman" w:hAnsi="Times New Roman" w:cs="Times New Roman"/>
          <w:color w:val="000000"/>
          <w:spacing w:val="-2"/>
          <w:sz w:val="20"/>
        </w:rPr>
        <w:t xml:space="preserve">Społecznego. </w:t>
      </w:r>
    </w:p>
    <w:p w:rsidR="005C7BA7" w:rsidRPr="00E9356E" w:rsidRDefault="005C7BA7" w:rsidP="00E9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</w:rPr>
      </w:pPr>
    </w:p>
    <w:p w:rsidR="00E0691F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Pr="002C4BF2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Default="00E0691F" w:rsidP="00E0691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1983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……………….………………………..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9356E" w:rsidRDefault="00E0691F" w:rsidP="00E069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5D1983">
        <w:rPr>
          <w:rFonts w:ascii="Times New Roman" w:hAnsi="Times New Roman" w:cs="Times New Roman"/>
          <w:i/>
          <w:sz w:val="20"/>
          <w:szCs w:val="24"/>
        </w:rPr>
        <w:t xml:space="preserve"> (miejscowość, data)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(</w:t>
      </w:r>
      <w:r w:rsidR="00E9356E">
        <w:rPr>
          <w:rFonts w:ascii="Times New Roman" w:hAnsi="Times New Roman" w:cs="Times New Roman"/>
          <w:i/>
          <w:sz w:val="20"/>
          <w:szCs w:val="24"/>
        </w:rPr>
        <w:t>pieczęć Przedsiębiorstwa</w:t>
      </w:r>
      <w:r w:rsidR="005C7BA7">
        <w:rPr>
          <w:rFonts w:ascii="Times New Roman" w:hAnsi="Times New Roman" w:cs="Times New Roman"/>
          <w:i/>
          <w:sz w:val="20"/>
          <w:szCs w:val="24"/>
        </w:rPr>
        <w:t xml:space="preserve"> Uczestnika Projektu</w:t>
      </w:r>
    </w:p>
    <w:p w:rsidR="00E9356E" w:rsidRDefault="00E9356E" w:rsidP="00E9356E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podpis osoby uprawnionej do reprezentowania</w:t>
      </w:r>
    </w:p>
    <w:p w:rsidR="00E9356E" w:rsidRPr="005C7BA7" w:rsidRDefault="00E9356E" w:rsidP="005C7BA7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Przedsiębiorstwa</w:t>
      </w:r>
      <w:r w:rsidR="005C7BA7">
        <w:rPr>
          <w:rFonts w:ascii="Times New Roman" w:hAnsi="Times New Roman" w:cs="Times New Roman"/>
          <w:i/>
          <w:sz w:val="20"/>
          <w:szCs w:val="24"/>
        </w:rPr>
        <w:t xml:space="preserve"> Uczestnika Projektu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0691F">
        <w:rPr>
          <w:rFonts w:ascii="Times New Roman" w:hAnsi="Times New Roman" w:cs="Times New Roman"/>
          <w:i/>
          <w:sz w:val="20"/>
          <w:szCs w:val="24"/>
        </w:rPr>
        <w:t>)</w:t>
      </w:r>
    </w:p>
    <w:p w:rsidR="005C7BA7" w:rsidRDefault="005C7BA7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9356E" w:rsidRDefault="00E9356E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9356E" w:rsidRPr="005C7BA7" w:rsidRDefault="00E9356E" w:rsidP="005C7BA7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E9356E">
        <w:rPr>
          <w:rFonts w:ascii="Times New Roman" w:hAnsi="Times New Roman" w:cs="Times New Roman"/>
          <w:color w:val="000000"/>
          <w:spacing w:val="-1"/>
          <w:sz w:val="16"/>
          <w:szCs w:val="16"/>
          <w:vertAlign w:val="superscript"/>
        </w:rPr>
        <w:t>1</w:t>
      </w:r>
      <w:r w:rsidRPr="00E9356E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5C7BA7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W   rozumieniu definicji pracownika zawartej w Wytycznych dla Projektodawców ubiegających się o dofinansowanie projektu w </w:t>
      </w:r>
      <w:r w:rsidRPr="005C7BA7">
        <w:rPr>
          <w:rFonts w:ascii="Times New Roman" w:hAnsi="Times New Roman" w:cs="Times New Roman"/>
          <w:color w:val="000000"/>
          <w:spacing w:val="-1"/>
          <w:sz w:val="16"/>
          <w:szCs w:val="16"/>
        </w:rPr>
        <w:br/>
      </w:r>
      <w:r w:rsidRPr="005C7BA7">
        <w:rPr>
          <w:rFonts w:ascii="Times New Roman" w:hAnsi="Times New Roman" w:cs="Times New Roman"/>
          <w:color w:val="000000"/>
          <w:sz w:val="16"/>
          <w:szCs w:val="16"/>
        </w:rPr>
        <w:t xml:space="preserve">ramach PO KL pkt. 2.2 (na podstawie Rozporządzenia Komisji Europejskiej nr 364/2004 art. 5 załącznika 1 za pracowników </w:t>
      </w:r>
      <w:r w:rsidRPr="005C7BA7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5C7BA7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będą  uznawane  następujące  osoby:  pracownicy  (według  krajowego  prawa  pracy),  osoby  pracujące  dla  przedsiębiorstwa, </w:t>
      </w:r>
      <w:r w:rsidRPr="005C7BA7">
        <w:rPr>
          <w:rFonts w:ascii="Times New Roman" w:hAnsi="Times New Roman" w:cs="Times New Roman"/>
          <w:color w:val="000000"/>
          <w:spacing w:val="-2"/>
          <w:sz w:val="16"/>
          <w:szCs w:val="16"/>
        </w:rPr>
        <w:br/>
        <w:t xml:space="preserve">podlegające  mu  i  uważane  za  pracowników  na  mocy  prawa  krajowego,  właściciele-kierownicy,  partnerzy (wspólnicy) </w:t>
      </w:r>
      <w:r w:rsidRPr="005C7BA7">
        <w:rPr>
          <w:rFonts w:ascii="Times New Roman" w:hAnsi="Times New Roman" w:cs="Times New Roman"/>
          <w:color w:val="000000"/>
          <w:sz w:val="16"/>
          <w:szCs w:val="16"/>
        </w:rPr>
        <w:t xml:space="preserve">prowadzący regularną działalność w przedsiębiorstwie i czerpiący z niego korzyści finansowe. Ponadto osoby te muszą być </w:t>
      </w:r>
      <w:r w:rsidRPr="005C7BA7">
        <w:rPr>
          <w:rFonts w:ascii="Times New Roman" w:hAnsi="Times New Roman" w:cs="Times New Roman"/>
          <w:color w:val="000000"/>
          <w:sz w:val="16"/>
          <w:szCs w:val="16"/>
        </w:rPr>
        <w:br/>
        <w:t xml:space="preserve">uwzględniane  przy  obliczaniu  progu  zatrudnienia  dla  ustalania  statusu  przedsiębiorcy (mikro,  mały,  średni  lub  duży </w:t>
      </w:r>
      <w:r w:rsidRPr="005C7BA7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przedsiębiorca). </w:t>
      </w:r>
    </w:p>
    <w:sectPr w:rsidR="00E9356E" w:rsidRPr="005C7BA7" w:rsidSect="00E10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1A" w:rsidRDefault="00E8181A" w:rsidP="0056186C">
      <w:pPr>
        <w:spacing w:after="0" w:line="240" w:lineRule="auto"/>
      </w:pPr>
      <w:r>
        <w:separator/>
      </w:r>
    </w:p>
  </w:endnote>
  <w:endnote w:type="continuationSeparator" w:id="0">
    <w:p w:rsidR="00E8181A" w:rsidRDefault="00E8181A" w:rsidP="005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F8" w:rsidRDefault="00B704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Pr="00B704F8" w:rsidRDefault="00B704F8" w:rsidP="00B704F8">
    <w:pPr>
      <w:pStyle w:val="Stopka"/>
      <w:jc w:val="center"/>
      <w:rPr>
        <w:sz w:val="18"/>
      </w:rPr>
    </w:pPr>
    <w:r w:rsidRPr="0030198E">
      <w:rPr>
        <w:sz w:val="18"/>
      </w:rPr>
      <w:t>Projekt „</w:t>
    </w:r>
    <w:r w:rsidRPr="0030198E">
      <w:rPr>
        <w:i/>
        <w:sz w:val="18"/>
      </w:rPr>
      <w:t>Nowoczesny pracownik firmy turystycznej</w:t>
    </w:r>
    <w:r w:rsidRPr="0030198E">
      <w:rPr>
        <w:sz w:val="18"/>
      </w:rPr>
      <w:t>” współfinansowany 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F8" w:rsidRDefault="00B704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1A" w:rsidRDefault="00E8181A" w:rsidP="0056186C">
      <w:pPr>
        <w:spacing w:after="0" w:line="240" w:lineRule="auto"/>
      </w:pPr>
      <w:r>
        <w:separator/>
      </w:r>
    </w:p>
  </w:footnote>
  <w:footnote w:type="continuationSeparator" w:id="0">
    <w:p w:rsidR="00E8181A" w:rsidRDefault="00E8181A" w:rsidP="0056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F8" w:rsidRDefault="00B704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756AAB" w:rsidP="0056186C">
    <w:pPr>
      <w:pStyle w:val="Nagwek"/>
    </w:pPr>
    <w:r w:rsidRPr="00756AAB">
      <w:rPr>
        <w:noProof/>
      </w:rPr>
      <w:drawing>
        <wp:inline distT="0" distB="0" distL="0" distR="0">
          <wp:extent cx="2080260" cy="1011555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6AA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226060</wp:posOffset>
          </wp:positionV>
          <wp:extent cx="778510" cy="657225"/>
          <wp:effectExtent l="19050" t="0" r="2540" b="0"/>
          <wp:wrapTight wrapText="bothSides">
            <wp:wrapPolygon edited="0">
              <wp:start x="-529" y="0"/>
              <wp:lineTo x="-529" y="21287"/>
              <wp:lineTo x="21670" y="21287"/>
              <wp:lineTo x="21670" y="0"/>
              <wp:lineTo x="-529" y="0"/>
            </wp:wrapPolygon>
          </wp:wrapTight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6AA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273685</wp:posOffset>
          </wp:positionV>
          <wp:extent cx="1695450" cy="609600"/>
          <wp:effectExtent l="19050" t="0" r="0" b="0"/>
          <wp:wrapTight wrapText="bothSides">
            <wp:wrapPolygon edited="0">
              <wp:start x="-243" y="0"/>
              <wp:lineTo x="-243" y="20925"/>
              <wp:lineTo x="21600" y="20925"/>
              <wp:lineTo x="21600" y="0"/>
              <wp:lineTo x="-243" y="0"/>
            </wp:wrapPolygon>
          </wp:wrapTight>
          <wp:docPr id="1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92" w:type="dxa"/>
      <w:tblInd w:w="10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92"/>
    </w:tblGrid>
    <w:tr w:rsidR="00E57BBF" w:rsidTr="006000E9">
      <w:trPr>
        <w:trHeight w:val="100"/>
      </w:trPr>
      <w:tc>
        <w:tcPr>
          <w:tcW w:w="9792" w:type="dxa"/>
        </w:tcPr>
        <w:p w:rsidR="00E57BBF" w:rsidRPr="006000E9" w:rsidRDefault="00B704F8" w:rsidP="006000E9">
          <w:pPr>
            <w:pStyle w:val="Nagwek"/>
            <w:jc w:val="center"/>
          </w:pPr>
          <w:r w:rsidRPr="0030198E">
            <w:rPr>
              <w:sz w:val="16"/>
            </w:rPr>
            <w:t>Projekt realizowany na podstawie umowy z Wojewódzkim Urzędem Pracy w Kielcach pełniącym rolę Instytucji Pośredniczącej 2 stopnia w ramach Programu Operacyjnego Kapitał Ludzki</w:t>
          </w:r>
        </w:p>
      </w:tc>
    </w:tr>
  </w:tbl>
  <w:p w:rsidR="00E57BBF" w:rsidRPr="00B704F8" w:rsidRDefault="00E57BBF" w:rsidP="0056186C">
    <w:pPr>
      <w:pStyle w:val="Nagwek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F8" w:rsidRDefault="00B704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1EF"/>
    <w:multiLevelType w:val="hybridMultilevel"/>
    <w:tmpl w:val="D9D8BB9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30E"/>
    <w:multiLevelType w:val="hybridMultilevel"/>
    <w:tmpl w:val="2B1642E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10F"/>
    <w:multiLevelType w:val="hybridMultilevel"/>
    <w:tmpl w:val="88C21C3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53D"/>
    <w:multiLevelType w:val="hybridMultilevel"/>
    <w:tmpl w:val="95DEF6F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1104"/>
    <w:multiLevelType w:val="hybridMultilevel"/>
    <w:tmpl w:val="FDC4FFD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4484"/>
    <w:multiLevelType w:val="hybridMultilevel"/>
    <w:tmpl w:val="64661EF8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5478"/>
    <w:multiLevelType w:val="hybridMultilevel"/>
    <w:tmpl w:val="8EEC82C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277E"/>
    <w:multiLevelType w:val="hybridMultilevel"/>
    <w:tmpl w:val="7C60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689B"/>
    <w:multiLevelType w:val="hybridMultilevel"/>
    <w:tmpl w:val="8D2AE4B4"/>
    <w:lvl w:ilvl="0" w:tplc="D90C3776">
      <w:start w:val="1"/>
      <w:numFmt w:val="bullet"/>
      <w:lvlText w:val=""/>
      <w:lvlJc w:val="left"/>
      <w:pPr>
        <w:ind w:left="3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10">
    <w:nsid w:val="379F0C03"/>
    <w:multiLevelType w:val="hybridMultilevel"/>
    <w:tmpl w:val="25B86F0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237F8"/>
    <w:multiLevelType w:val="hybridMultilevel"/>
    <w:tmpl w:val="9CE6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80EA1"/>
    <w:multiLevelType w:val="hybridMultilevel"/>
    <w:tmpl w:val="B5A4DB8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2D9"/>
    <w:multiLevelType w:val="hybridMultilevel"/>
    <w:tmpl w:val="5D16A4B8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B238B"/>
    <w:multiLevelType w:val="hybridMultilevel"/>
    <w:tmpl w:val="B0706D1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4112E"/>
    <w:multiLevelType w:val="hybridMultilevel"/>
    <w:tmpl w:val="7E60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506E9"/>
    <w:multiLevelType w:val="hybridMultilevel"/>
    <w:tmpl w:val="96B4F4D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6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6623C"/>
    <w:rsid w:val="0002665C"/>
    <w:rsid w:val="0008607D"/>
    <w:rsid w:val="000C62CC"/>
    <w:rsid w:val="000F2CB9"/>
    <w:rsid w:val="00207888"/>
    <w:rsid w:val="002C4BF2"/>
    <w:rsid w:val="002C6A6E"/>
    <w:rsid w:val="002E5DA2"/>
    <w:rsid w:val="00356B1C"/>
    <w:rsid w:val="00383B3D"/>
    <w:rsid w:val="003B3B63"/>
    <w:rsid w:val="0046346C"/>
    <w:rsid w:val="00477038"/>
    <w:rsid w:val="00480851"/>
    <w:rsid w:val="004C36AF"/>
    <w:rsid w:val="0053340A"/>
    <w:rsid w:val="005507B3"/>
    <w:rsid w:val="00555413"/>
    <w:rsid w:val="0056186C"/>
    <w:rsid w:val="005643BB"/>
    <w:rsid w:val="00576EBC"/>
    <w:rsid w:val="005C7BA7"/>
    <w:rsid w:val="005D1983"/>
    <w:rsid w:val="006000E9"/>
    <w:rsid w:val="006338BD"/>
    <w:rsid w:val="0065479B"/>
    <w:rsid w:val="00667BB9"/>
    <w:rsid w:val="006A1870"/>
    <w:rsid w:val="006A5A65"/>
    <w:rsid w:val="006C1C66"/>
    <w:rsid w:val="006F1F54"/>
    <w:rsid w:val="006F3534"/>
    <w:rsid w:val="00756AAB"/>
    <w:rsid w:val="00765703"/>
    <w:rsid w:val="007B6774"/>
    <w:rsid w:val="007C07A1"/>
    <w:rsid w:val="008106A4"/>
    <w:rsid w:val="008236DF"/>
    <w:rsid w:val="00831301"/>
    <w:rsid w:val="00877E7C"/>
    <w:rsid w:val="008B7ED0"/>
    <w:rsid w:val="00907E68"/>
    <w:rsid w:val="00917BA7"/>
    <w:rsid w:val="00A00906"/>
    <w:rsid w:val="00A162F5"/>
    <w:rsid w:val="00B0723E"/>
    <w:rsid w:val="00B16F43"/>
    <w:rsid w:val="00B3754A"/>
    <w:rsid w:val="00B704F8"/>
    <w:rsid w:val="00B87847"/>
    <w:rsid w:val="00BA532E"/>
    <w:rsid w:val="00C6605E"/>
    <w:rsid w:val="00C6623C"/>
    <w:rsid w:val="00C801BA"/>
    <w:rsid w:val="00C81943"/>
    <w:rsid w:val="00CF12F8"/>
    <w:rsid w:val="00D564BA"/>
    <w:rsid w:val="00DD216C"/>
    <w:rsid w:val="00DE408D"/>
    <w:rsid w:val="00E0691F"/>
    <w:rsid w:val="00E10E3B"/>
    <w:rsid w:val="00E57BBF"/>
    <w:rsid w:val="00E61576"/>
    <w:rsid w:val="00E8181A"/>
    <w:rsid w:val="00E9356E"/>
    <w:rsid w:val="00F12A6D"/>
    <w:rsid w:val="00FA08E0"/>
    <w:rsid w:val="00FD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D"/>
    <w:pPr>
      <w:spacing w:after="200"/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86C"/>
  </w:style>
  <w:style w:type="paragraph" w:styleId="Stopka">
    <w:name w:val="footer"/>
    <w:basedOn w:val="Normalny"/>
    <w:link w:val="Stopka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86C"/>
  </w:style>
  <w:style w:type="paragraph" w:styleId="Tekstdymka">
    <w:name w:val="Balloon Text"/>
    <w:basedOn w:val="Normalny"/>
    <w:link w:val="TekstdymkaZnak"/>
    <w:uiPriority w:val="99"/>
    <w:semiHidden/>
    <w:unhideWhenUsed/>
    <w:rsid w:val="0056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C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2</cp:revision>
  <dcterms:created xsi:type="dcterms:W3CDTF">2012-01-26T14:40:00Z</dcterms:created>
  <dcterms:modified xsi:type="dcterms:W3CDTF">2012-01-26T14:40:00Z</dcterms:modified>
</cp:coreProperties>
</file>